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51" w:rsidRDefault="002B5B51" w:rsidP="002B5B51">
      <w:pPr>
        <w:jc w:val="center"/>
      </w:pPr>
      <w:r>
        <w:t>XXV Poznański Festiwal Nauki i Sztuki</w:t>
      </w:r>
    </w:p>
    <w:p w:rsidR="001639F0" w:rsidRDefault="001639F0" w:rsidP="002B5B51">
      <w:pPr>
        <w:jc w:val="center"/>
      </w:pPr>
      <w:r>
        <w:t xml:space="preserve">Wydarzenia stacjonarne w AWF Poznań </w:t>
      </w:r>
      <w:r w:rsidR="00610EC8">
        <w:t>–</w:t>
      </w:r>
      <w:r w:rsidR="00610EC8" w:rsidRPr="00B83986">
        <w:t xml:space="preserve"> zgłoszenie </w:t>
      </w:r>
    </w:p>
    <w:p w:rsidR="002B5B51" w:rsidRDefault="002B5B51" w:rsidP="002B5B51">
      <w:pPr>
        <w:jc w:val="center"/>
      </w:pPr>
      <w:r>
        <w:t xml:space="preserve">1 czerwca 2022 </w:t>
      </w:r>
    </w:p>
    <w:p w:rsidR="002B5B51" w:rsidRDefault="002B5B51" w:rsidP="002B5B5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5992"/>
      </w:tblGrid>
      <w:tr w:rsidR="002B5B51" w:rsidTr="001639F0">
        <w:tc>
          <w:tcPr>
            <w:tcW w:w="4606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Nazwa wydarzenia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</w:tr>
      <w:tr w:rsidR="002B5B51" w:rsidTr="001639F0">
        <w:tc>
          <w:tcPr>
            <w:tcW w:w="4606" w:type="dxa"/>
          </w:tcPr>
          <w:p w:rsidR="002B5B51" w:rsidRPr="001639F0" w:rsidRDefault="002B5B51" w:rsidP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Prowadzący – tytuł, imię i nazwisko </w:t>
            </w:r>
          </w:p>
          <w:p w:rsidR="002B5B51" w:rsidRPr="001639F0" w:rsidRDefault="002B5B51" w:rsidP="002B5B51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</w:tr>
      <w:tr w:rsidR="002B5B51" w:rsidTr="001639F0">
        <w:tc>
          <w:tcPr>
            <w:tcW w:w="4606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Czas trwania oraz proponowana godzina rozpoczęcia (w oparciu o dostępność pomieszczenia)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</w:tr>
      <w:tr w:rsidR="002B5B51" w:rsidTr="001639F0">
        <w:tc>
          <w:tcPr>
            <w:tcW w:w="4606" w:type="dxa"/>
          </w:tcPr>
          <w:p w:rsidR="002B5B51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Miejsce: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w pomieszczeniu </w:t>
            </w:r>
            <w:r w:rsidR="001639F0" w:rsidRPr="001639F0">
              <w:rPr>
                <w:sz w:val="20"/>
                <w:szCs w:val="20"/>
              </w:rPr>
              <w:t xml:space="preserve">(nr sali) </w:t>
            </w:r>
          </w:p>
          <w:p w:rsidR="002B5B51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w plenerze (nazwa obiektu) </w:t>
            </w:r>
          </w:p>
          <w:p w:rsidR="001639F0" w:rsidRPr="001639F0" w:rsidRDefault="001639F0" w:rsidP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Prosimy o dokonanie rezerwacji. </w:t>
            </w:r>
          </w:p>
          <w:p w:rsidR="001639F0" w:rsidRPr="001639F0" w:rsidRDefault="001639F0" w:rsidP="001639F0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</w:tr>
      <w:tr w:rsidR="002B5B51" w:rsidTr="001639F0">
        <w:tc>
          <w:tcPr>
            <w:tcW w:w="4606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>Dziedzina</w:t>
            </w:r>
            <w:r w:rsidR="004A09F2">
              <w:rPr>
                <w:sz w:val="20"/>
                <w:szCs w:val="20"/>
              </w:rPr>
              <w:t xml:space="preserve">: </w:t>
            </w:r>
            <w:r w:rsidRPr="001639F0">
              <w:rPr>
                <w:sz w:val="20"/>
                <w:szCs w:val="20"/>
              </w:rPr>
              <w:t xml:space="preserve">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nauki medyczne i nauki o zdrowiu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nauki o kulturze fizycznej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</w:tr>
      <w:tr w:rsidR="002B5B51" w:rsidTr="001639F0">
        <w:tc>
          <w:tcPr>
            <w:tcW w:w="4606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>Uczestnicy – kategoria wiekowa</w:t>
            </w:r>
            <w:r w:rsidR="004A09F2">
              <w:rPr>
                <w:sz w:val="20"/>
                <w:szCs w:val="20"/>
              </w:rPr>
              <w:t xml:space="preserve">: </w:t>
            </w:r>
            <w:r w:rsidRPr="001639F0">
              <w:rPr>
                <w:sz w:val="20"/>
                <w:szCs w:val="20"/>
              </w:rPr>
              <w:t xml:space="preserve">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dla najmłodszych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dla nastolatków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dla dorosłych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dla wszystkich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</w:tr>
      <w:tr w:rsidR="002B5B51" w:rsidTr="001639F0">
        <w:tc>
          <w:tcPr>
            <w:tcW w:w="4606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Liczba uczestników – w oparciu o </w:t>
            </w:r>
            <w:r w:rsidR="00B83986">
              <w:rPr>
                <w:sz w:val="20"/>
                <w:szCs w:val="20"/>
              </w:rPr>
              <w:t>bieżące</w:t>
            </w:r>
            <w:r w:rsidRPr="001639F0">
              <w:rPr>
                <w:sz w:val="20"/>
                <w:szCs w:val="20"/>
              </w:rPr>
              <w:t xml:space="preserve"> wytyczne </w:t>
            </w:r>
            <w:r w:rsidR="00D5507C">
              <w:rPr>
                <w:rStyle w:val="Odwoanieprzypisudolnego"/>
                <w:sz w:val="20"/>
                <w:szCs w:val="20"/>
              </w:rPr>
              <w:footnoteReference w:id="1"/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</w:tr>
      <w:tr w:rsidR="002B5B51" w:rsidTr="001639F0">
        <w:tc>
          <w:tcPr>
            <w:tcW w:w="4606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Czy będzie wymagana rejestracja?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B5B51" w:rsidTr="001639F0">
        <w:tc>
          <w:tcPr>
            <w:tcW w:w="4606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Opis wydarzenia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</w:p>
          <w:p w:rsidR="002B5B51" w:rsidRPr="001639F0" w:rsidRDefault="002B5B51">
            <w:pPr>
              <w:rPr>
                <w:sz w:val="20"/>
                <w:szCs w:val="20"/>
              </w:rPr>
            </w:pPr>
          </w:p>
          <w:p w:rsidR="002B5B51" w:rsidRPr="001639F0" w:rsidRDefault="002B5B51">
            <w:pPr>
              <w:rPr>
                <w:sz w:val="20"/>
                <w:szCs w:val="20"/>
              </w:rPr>
            </w:pPr>
          </w:p>
          <w:p w:rsidR="002B5B51" w:rsidRPr="001639F0" w:rsidRDefault="002B5B51">
            <w:pPr>
              <w:rPr>
                <w:sz w:val="20"/>
                <w:szCs w:val="20"/>
              </w:rPr>
            </w:pPr>
          </w:p>
          <w:p w:rsidR="002B5B51" w:rsidRDefault="002B5B51">
            <w:pPr>
              <w:rPr>
                <w:sz w:val="20"/>
                <w:szCs w:val="20"/>
              </w:rPr>
            </w:pPr>
          </w:p>
          <w:p w:rsidR="00D5507C" w:rsidRDefault="00D5507C">
            <w:pPr>
              <w:rPr>
                <w:sz w:val="20"/>
                <w:szCs w:val="20"/>
              </w:rPr>
            </w:pPr>
          </w:p>
          <w:p w:rsidR="00610EC8" w:rsidRDefault="00610EC8">
            <w:pPr>
              <w:rPr>
                <w:sz w:val="20"/>
                <w:szCs w:val="20"/>
              </w:rPr>
            </w:pPr>
          </w:p>
          <w:p w:rsidR="00D5507C" w:rsidRPr="001639F0" w:rsidRDefault="00D5507C">
            <w:pPr>
              <w:rPr>
                <w:sz w:val="20"/>
                <w:szCs w:val="20"/>
              </w:rPr>
            </w:pPr>
          </w:p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</w:tr>
      <w:tr w:rsidR="001639F0" w:rsidTr="001639F0">
        <w:tc>
          <w:tcPr>
            <w:tcW w:w="4606" w:type="dxa"/>
          </w:tcPr>
          <w:p w:rsidR="001639F0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Kategoria </w:t>
            </w:r>
          </w:p>
          <w:p w:rsidR="001639F0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warsztaty i laboratoria </w:t>
            </w:r>
          </w:p>
          <w:p w:rsidR="001639F0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prezentacje </w:t>
            </w:r>
          </w:p>
          <w:p w:rsidR="001639F0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pokazy, np. filmowe </w:t>
            </w:r>
          </w:p>
          <w:p w:rsidR="001639F0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wykłady </w:t>
            </w:r>
          </w:p>
          <w:p w:rsidR="001639F0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sesje, dyskusje </w:t>
            </w:r>
          </w:p>
          <w:p w:rsidR="001639F0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gry, quizy, konkursy </w:t>
            </w:r>
          </w:p>
          <w:p w:rsidR="001639F0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wycieczki i zwiedzanie </w:t>
            </w:r>
          </w:p>
          <w:p w:rsidR="001639F0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wystawy </w:t>
            </w:r>
          </w:p>
          <w:p w:rsidR="001639F0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stoiska interaktywne </w:t>
            </w:r>
          </w:p>
          <w:p w:rsidR="001639F0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spektakle, koncerty </w:t>
            </w:r>
          </w:p>
          <w:p w:rsidR="001639F0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wydarzenia sportowe </w:t>
            </w:r>
          </w:p>
          <w:p w:rsidR="001639F0" w:rsidRPr="001639F0" w:rsidRDefault="001639F0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- inne … </w:t>
            </w:r>
          </w:p>
          <w:p w:rsidR="00610EC8" w:rsidRPr="001639F0" w:rsidRDefault="00610EC8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</w:tcPr>
          <w:p w:rsidR="001639F0" w:rsidRPr="001639F0" w:rsidRDefault="001639F0">
            <w:pPr>
              <w:rPr>
                <w:sz w:val="20"/>
                <w:szCs w:val="20"/>
              </w:rPr>
            </w:pPr>
          </w:p>
        </w:tc>
      </w:tr>
      <w:tr w:rsidR="002B5B51" w:rsidTr="001639F0">
        <w:tc>
          <w:tcPr>
            <w:tcW w:w="4606" w:type="dxa"/>
          </w:tcPr>
          <w:p w:rsidR="002B5B51" w:rsidRPr="00B83986" w:rsidRDefault="00610EC8">
            <w:pPr>
              <w:rPr>
                <w:sz w:val="20"/>
                <w:szCs w:val="20"/>
              </w:rPr>
            </w:pPr>
            <w:r w:rsidRPr="00B83986">
              <w:rPr>
                <w:sz w:val="20"/>
                <w:szCs w:val="20"/>
              </w:rPr>
              <w:lastRenderedPageBreak/>
              <w:t xml:space="preserve">Kosztorys – opis materiałów oraz </w:t>
            </w:r>
            <w:r w:rsidR="002B5B51" w:rsidRPr="00B83986">
              <w:rPr>
                <w:sz w:val="20"/>
                <w:szCs w:val="20"/>
              </w:rPr>
              <w:t xml:space="preserve">kwota </w:t>
            </w:r>
            <w:r w:rsidRPr="00B83986">
              <w:rPr>
                <w:sz w:val="20"/>
                <w:szCs w:val="20"/>
              </w:rPr>
              <w:t xml:space="preserve">jednostkowa i </w:t>
            </w:r>
            <w:r w:rsidR="002B5B51" w:rsidRPr="00B83986">
              <w:rPr>
                <w:sz w:val="20"/>
                <w:szCs w:val="20"/>
              </w:rPr>
              <w:t xml:space="preserve">całościowa netto/brutto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</w:tr>
      <w:tr w:rsidR="002B5B51" w:rsidTr="001639F0">
        <w:tc>
          <w:tcPr>
            <w:tcW w:w="4606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  <w:r w:rsidRPr="001639F0">
              <w:rPr>
                <w:sz w:val="20"/>
                <w:szCs w:val="20"/>
              </w:rPr>
              <w:t xml:space="preserve">Uwagi </w:t>
            </w:r>
          </w:p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</w:tcPr>
          <w:p w:rsidR="002B5B51" w:rsidRPr="001639F0" w:rsidRDefault="002B5B51">
            <w:pPr>
              <w:rPr>
                <w:sz w:val="20"/>
                <w:szCs w:val="20"/>
              </w:rPr>
            </w:pPr>
          </w:p>
        </w:tc>
      </w:tr>
    </w:tbl>
    <w:p w:rsidR="007F4C4B" w:rsidRDefault="007F4C4B"/>
    <w:p w:rsidR="004A09F2" w:rsidRDefault="004A09F2"/>
    <w:sectPr w:rsidR="004A09F2" w:rsidSect="001639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50" w:rsidRDefault="00DF2A50" w:rsidP="00D5507C">
      <w:pPr>
        <w:spacing w:after="0" w:line="240" w:lineRule="auto"/>
      </w:pPr>
      <w:r>
        <w:separator/>
      </w:r>
    </w:p>
  </w:endnote>
  <w:endnote w:type="continuationSeparator" w:id="0">
    <w:p w:rsidR="00DF2A50" w:rsidRDefault="00DF2A50" w:rsidP="00D5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50" w:rsidRDefault="00DF2A50" w:rsidP="00D5507C">
      <w:pPr>
        <w:spacing w:after="0" w:line="240" w:lineRule="auto"/>
      </w:pPr>
      <w:r>
        <w:separator/>
      </w:r>
    </w:p>
  </w:footnote>
  <w:footnote w:type="continuationSeparator" w:id="0">
    <w:p w:rsidR="00DF2A50" w:rsidRDefault="00DF2A50" w:rsidP="00D5507C">
      <w:pPr>
        <w:spacing w:after="0" w:line="240" w:lineRule="auto"/>
      </w:pPr>
      <w:r>
        <w:continuationSeparator/>
      </w:r>
    </w:p>
  </w:footnote>
  <w:footnote w:id="1">
    <w:p w:rsidR="00D5507C" w:rsidRPr="00D5507C" w:rsidRDefault="00D5507C" w:rsidP="00D550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83986">
        <w:rPr>
          <w:b/>
          <w:sz w:val="16"/>
          <w:szCs w:val="16"/>
        </w:rPr>
        <w:t xml:space="preserve">Aktualne zalecenia na stronach: </w:t>
      </w:r>
      <w:r w:rsidRPr="00D5507C">
        <w:rPr>
          <w:b/>
          <w:sz w:val="16"/>
          <w:szCs w:val="16"/>
        </w:rPr>
        <w:t xml:space="preserve"> </w:t>
      </w:r>
    </w:p>
    <w:p w:rsidR="00D5507C" w:rsidRPr="00B83986" w:rsidRDefault="00DF2A50" w:rsidP="00D5507C">
      <w:pPr>
        <w:pStyle w:val="Tekstprzypisudolnego"/>
        <w:rPr>
          <w:sz w:val="16"/>
          <w:szCs w:val="16"/>
        </w:rPr>
      </w:pPr>
      <w:hyperlink r:id="rId1" w:history="1">
        <w:r w:rsidR="00610EC8" w:rsidRPr="00B83986">
          <w:rPr>
            <w:rStyle w:val="Hipercze"/>
            <w:color w:val="auto"/>
            <w:sz w:val="16"/>
            <w:szCs w:val="16"/>
          </w:rPr>
          <w:t>https://www.gov.pl/web/koronawirus/zgromadzenia-i-imprezy</w:t>
        </w:r>
      </w:hyperlink>
      <w:r w:rsidR="00610EC8" w:rsidRPr="00B83986">
        <w:rPr>
          <w:sz w:val="16"/>
          <w:szCs w:val="16"/>
        </w:rPr>
        <w:t xml:space="preserve"> </w:t>
      </w:r>
    </w:p>
    <w:p w:rsidR="00610EC8" w:rsidRDefault="00DF2A50" w:rsidP="00D5507C">
      <w:pPr>
        <w:pStyle w:val="Tekstprzypisudolnego"/>
      </w:pPr>
      <w:hyperlink r:id="rId2" w:history="1">
        <w:r w:rsidR="00610EC8" w:rsidRPr="00B83986">
          <w:rPr>
            <w:rStyle w:val="Hipercze"/>
            <w:color w:val="auto"/>
            <w:sz w:val="16"/>
            <w:szCs w:val="16"/>
          </w:rPr>
          <w:t>https://www.gov.pl/web/koronawirus/sport-i-rekreacja</w:t>
        </w:r>
      </w:hyperlink>
      <w:r w:rsidR="00610EC8" w:rsidRPr="00B83986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1E2"/>
    <w:multiLevelType w:val="multilevel"/>
    <w:tmpl w:val="CB1E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6596C"/>
    <w:multiLevelType w:val="multilevel"/>
    <w:tmpl w:val="89365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A689C"/>
    <w:multiLevelType w:val="multilevel"/>
    <w:tmpl w:val="E5D4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A6191"/>
    <w:multiLevelType w:val="multilevel"/>
    <w:tmpl w:val="85663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30E19"/>
    <w:multiLevelType w:val="multilevel"/>
    <w:tmpl w:val="F38E53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51"/>
    <w:rsid w:val="001639F0"/>
    <w:rsid w:val="001663E4"/>
    <w:rsid w:val="002B5B51"/>
    <w:rsid w:val="004A09F2"/>
    <w:rsid w:val="00533F42"/>
    <w:rsid w:val="00610EC8"/>
    <w:rsid w:val="007F4C4B"/>
    <w:rsid w:val="0083577B"/>
    <w:rsid w:val="00B83986"/>
    <w:rsid w:val="00D5507C"/>
    <w:rsid w:val="00D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5507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507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50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5507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507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5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koronawirus/sport-i-rekreacja" TargetMode="External"/><Relationship Id="rId1" Type="http://schemas.openxmlformats.org/officeDocument/2006/relationships/hyperlink" Target="https://www.gov.pl/web/koronawirus/zgromadzenia-i-impre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B850-8F1B-432B-ABD9-A516E395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Oliwia </cp:lastModifiedBy>
  <cp:revision>2</cp:revision>
  <dcterms:created xsi:type="dcterms:W3CDTF">2022-02-14T14:04:00Z</dcterms:created>
  <dcterms:modified xsi:type="dcterms:W3CDTF">2022-02-14T14:04:00Z</dcterms:modified>
</cp:coreProperties>
</file>