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6F" w:rsidRDefault="00FB036D" w:rsidP="00FB036D">
      <w:pPr>
        <w:pStyle w:val="Bezodstpw"/>
        <w:jc w:val="right"/>
        <w:rPr>
          <w:rFonts w:ascii="Arial" w:hAnsi="Arial" w:cs="Arial"/>
          <w:b/>
          <w:i/>
          <w:sz w:val="20"/>
          <w:szCs w:val="20"/>
        </w:rPr>
      </w:pPr>
      <w:r w:rsidRPr="00672F73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FB036D" w:rsidRPr="00672F73" w:rsidRDefault="00BC7233" w:rsidP="00FB036D">
      <w:pPr>
        <w:pStyle w:val="Bezodstpw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do uchwały nr 111</w:t>
      </w:r>
      <w:r w:rsidR="00FB036D" w:rsidRPr="00672F73">
        <w:rPr>
          <w:rFonts w:ascii="Arial" w:hAnsi="Arial" w:cs="Arial"/>
          <w:b/>
          <w:i/>
          <w:sz w:val="20"/>
          <w:szCs w:val="20"/>
        </w:rPr>
        <w:t>/15 Senat</w:t>
      </w:r>
      <w:r>
        <w:rPr>
          <w:rFonts w:ascii="Arial" w:hAnsi="Arial" w:cs="Arial"/>
          <w:b/>
          <w:i/>
          <w:sz w:val="20"/>
          <w:szCs w:val="20"/>
        </w:rPr>
        <w:t>u AWF w Poznaniu z dnia 29.09.2015 r.</w:t>
      </w:r>
    </w:p>
    <w:p w:rsidR="00FB036D" w:rsidRPr="00672F73" w:rsidRDefault="00FB036D" w:rsidP="00FB036D">
      <w:pPr>
        <w:pStyle w:val="Tytu"/>
        <w:rPr>
          <w:sz w:val="20"/>
          <w:szCs w:val="20"/>
        </w:rPr>
      </w:pPr>
    </w:p>
    <w:p w:rsidR="00243CC3" w:rsidRDefault="00243CC3" w:rsidP="00FB036D">
      <w:pPr>
        <w:pStyle w:val="Tytu"/>
      </w:pPr>
      <w:r>
        <w:t xml:space="preserve">(WZÓR) </w:t>
      </w:r>
    </w:p>
    <w:p w:rsidR="00243CC3" w:rsidRDefault="00243CC3" w:rsidP="00FB036D">
      <w:pPr>
        <w:pStyle w:val="Tytu"/>
      </w:pPr>
    </w:p>
    <w:p w:rsidR="00FB036D" w:rsidRPr="00BD208F" w:rsidRDefault="00FB036D" w:rsidP="00FB036D">
      <w:pPr>
        <w:pStyle w:val="Tytu"/>
      </w:pPr>
      <w:r w:rsidRPr="00BD208F">
        <w:t xml:space="preserve">Umowa o warunkach odpłatności za studia doktoranckie stacjonarne </w:t>
      </w:r>
    </w:p>
    <w:p w:rsidR="00FB036D" w:rsidRPr="00672F73" w:rsidRDefault="00FB036D" w:rsidP="00FB036D">
      <w:pPr>
        <w:spacing w:line="360" w:lineRule="auto"/>
        <w:rPr>
          <w:rFonts w:ascii="Arial" w:hAnsi="Arial" w:cs="Arial"/>
          <w:sz w:val="20"/>
          <w:szCs w:val="20"/>
        </w:rPr>
      </w:pPr>
    </w:p>
    <w:p w:rsidR="00FB036D" w:rsidRPr="00672F73" w:rsidRDefault="00FB036D" w:rsidP="00FB03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Umowa zawarta w dniu .......................... pomiędzy Stronami:</w:t>
      </w:r>
    </w:p>
    <w:p w:rsidR="00FB036D" w:rsidRPr="00672F73" w:rsidRDefault="00FB036D" w:rsidP="00FB03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- Panią/Panem .....................................................................................................................</w:t>
      </w:r>
    </w:p>
    <w:p w:rsidR="00FB036D" w:rsidRPr="00672F73" w:rsidRDefault="00FB036D" w:rsidP="00FB03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legitymującym się ................................................................................................................</w:t>
      </w:r>
    </w:p>
    <w:p w:rsidR="00FB036D" w:rsidRPr="00672F73" w:rsidRDefault="00FB036D" w:rsidP="00FB036D">
      <w:pPr>
        <w:pStyle w:val="Tekstpodstawowy"/>
        <w:rPr>
          <w:szCs w:val="20"/>
        </w:rPr>
      </w:pPr>
      <w:r w:rsidRPr="00672F73">
        <w:rPr>
          <w:szCs w:val="20"/>
        </w:rPr>
        <w:t>podającym do korespondencji adres .......................................................................................</w:t>
      </w:r>
    </w:p>
    <w:p w:rsidR="00FB036D" w:rsidRPr="00672F73" w:rsidRDefault="00FB036D" w:rsidP="00FB03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nr albumu ...........................................................................................................................</w:t>
      </w:r>
    </w:p>
    <w:p w:rsidR="00FB036D" w:rsidRPr="00672F73" w:rsidRDefault="00FB036D" w:rsidP="00FB03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zwana/zwanym dalej „</w:t>
      </w:r>
      <w:r w:rsidRPr="00672F73">
        <w:rPr>
          <w:rFonts w:ascii="Arial" w:hAnsi="Arial" w:cs="Arial"/>
          <w:b/>
          <w:bCs/>
          <w:sz w:val="20"/>
          <w:szCs w:val="20"/>
        </w:rPr>
        <w:t>Doktorantem</w:t>
      </w:r>
      <w:r w:rsidRPr="00672F73">
        <w:rPr>
          <w:rFonts w:ascii="Arial" w:hAnsi="Arial" w:cs="Arial"/>
          <w:sz w:val="20"/>
          <w:szCs w:val="20"/>
        </w:rPr>
        <w:t>”, a</w:t>
      </w:r>
    </w:p>
    <w:p w:rsidR="00FB036D" w:rsidRPr="00672F73" w:rsidRDefault="00FB036D" w:rsidP="00FB03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b/>
          <w:bCs/>
          <w:i/>
          <w:iCs/>
          <w:sz w:val="20"/>
          <w:szCs w:val="20"/>
        </w:rPr>
        <w:t>Akademią Wychowania Fizycznego im. Eugeniusza Piaseckiego w Poznaniu</w:t>
      </w:r>
      <w:r w:rsidRPr="00672F73">
        <w:rPr>
          <w:rFonts w:ascii="Arial" w:hAnsi="Arial" w:cs="Arial"/>
          <w:sz w:val="20"/>
          <w:szCs w:val="20"/>
        </w:rPr>
        <w:t xml:space="preserve">, ul. Królowej Jadwigi 27/39,  61-871 Poznań, reprezentowaną przez jej przedstawiciela, upoważnionego do składania oświadczeń woli w imieniu Uczelni na podstawie upoważnienia Rektora </w:t>
      </w:r>
      <w:r w:rsidRPr="00672F73">
        <w:rPr>
          <w:rFonts w:ascii="Arial" w:hAnsi="Arial" w:cs="Arial"/>
          <w:b/>
          <w:sz w:val="20"/>
          <w:szCs w:val="20"/>
        </w:rPr>
        <w:t>....................................... (Kierownika Studium Doktoranckiego)</w:t>
      </w:r>
    </w:p>
    <w:p w:rsidR="00FB036D" w:rsidRPr="00672F73" w:rsidRDefault="00FB036D" w:rsidP="00FB03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zwaną dalej „</w:t>
      </w:r>
      <w:r w:rsidRPr="00672F73">
        <w:rPr>
          <w:rFonts w:ascii="Arial" w:hAnsi="Arial" w:cs="Arial"/>
          <w:b/>
          <w:bCs/>
          <w:i/>
          <w:iCs/>
          <w:sz w:val="20"/>
          <w:szCs w:val="20"/>
        </w:rPr>
        <w:t>Uczelnią</w:t>
      </w:r>
      <w:r w:rsidRPr="00672F73">
        <w:rPr>
          <w:rFonts w:ascii="Arial" w:hAnsi="Arial" w:cs="Arial"/>
          <w:sz w:val="20"/>
          <w:szCs w:val="20"/>
        </w:rPr>
        <w:t>”.</w:t>
      </w:r>
    </w:p>
    <w:p w:rsidR="00FB036D" w:rsidRPr="00672F73" w:rsidRDefault="00FB036D" w:rsidP="00FB036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72F73">
        <w:rPr>
          <w:rFonts w:ascii="Arial" w:hAnsi="Arial" w:cs="Arial"/>
          <w:b/>
          <w:bCs/>
          <w:sz w:val="20"/>
          <w:szCs w:val="20"/>
        </w:rPr>
        <w:t>§ 1</w:t>
      </w:r>
    </w:p>
    <w:p w:rsidR="00FB036D" w:rsidRPr="00672F73" w:rsidRDefault="00FB036D" w:rsidP="00FB036D">
      <w:pPr>
        <w:pStyle w:val="Tekstpodstawowy"/>
        <w:rPr>
          <w:szCs w:val="20"/>
        </w:rPr>
      </w:pPr>
      <w:r w:rsidRPr="00672F73">
        <w:rPr>
          <w:szCs w:val="20"/>
        </w:rPr>
        <w:t>Przedmiotem umowy jest określenie warunków odpłatności za studia na podstawie art. 160a ust. 1 i ust. 5 ustawy z dnia 27 lipca 2005r. – Prawo o szkolnictwie wyższym (j.t. Dz.U. z 2012 r.</w:t>
      </w:r>
      <w:r>
        <w:rPr>
          <w:szCs w:val="20"/>
        </w:rPr>
        <w:t>,</w:t>
      </w:r>
      <w:r w:rsidRPr="00672F73">
        <w:rPr>
          <w:szCs w:val="20"/>
        </w:rPr>
        <w:t xml:space="preserve"> poz. 572 z </w:t>
      </w:r>
      <w:proofErr w:type="spellStart"/>
      <w:r w:rsidRPr="00672F73">
        <w:rPr>
          <w:szCs w:val="20"/>
        </w:rPr>
        <w:t>późn</w:t>
      </w:r>
      <w:proofErr w:type="spellEnd"/>
      <w:r w:rsidRPr="00672F73">
        <w:rPr>
          <w:szCs w:val="20"/>
        </w:rPr>
        <w:t>. zm.), zwanej dalej ustawą.</w:t>
      </w:r>
    </w:p>
    <w:p w:rsidR="00FB036D" w:rsidRPr="00672F73" w:rsidRDefault="00FB036D" w:rsidP="00FB036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72F73">
        <w:rPr>
          <w:rFonts w:ascii="Arial" w:hAnsi="Arial" w:cs="Arial"/>
          <w:b/>
          <w:bCs/>
          <w:sz w:val="20"/>
          <w:szCs w:val="20"/>
        </w:rPr>
        <w:t>§ 2</w:t>
      </w:r>
    </w:p>
    <w:p w:rsidR="00FB036D" w:rsidRPr="00672F73" w:rsidRDefault="00FB036D" w:rsidP="00FB036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 xml:space="preserve">Uczelnia oświadcza, że spełnia wymagania niezbędne do utworzenia i prowadzenia studiów doktoranckich, </w:t>
      </w:r>
      <w:r>
        <w:rPr>
          <w:rFonts w:ascii="Arial" w:hAnsi="Arial" w:cs="Arial"/>
          <w:sz w:val="20"/>
          <w:szCs w:val="20"/>
        </w:rPr>
        <w:t xml:space="preserve">    </w:t>
      </w:r>
      <w:r w:rsidRPr="00672F73">
        <w:rPr>
          <w:rFonts w:ascii="Arial" w:hAnsi="Arial" w:cs="Arial"/>
          <w:sz w:val="20"/>
          <w:szCs w:val="20"/>
        </w:rPr>
        <w:t>a w tym warunki kadrowe i lokalowe wraz z wyposażeniem materialnym oraz zobowiązuje się je spełnić do ukończenia studiów doktoranckich.</w:t>
      </w:r>
    </w:p>
    <w:p w:rsidR="00FB036D" w:rsidRPr="00672F73" w:rsidRDefault="00FB036D" w:rsidP="00FB036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72F73">
        <w:rPr>
          <w:rFonts w:ascii="Arial" w:hAnsi="Arial" w:cs="Arial"/>
          <w:b/>
          <w:bCs/>
          <w:sz w:val="20"/>
          <w:szCs w:val="20"/>
        </w:rPr>
        <w:t>§ 3</w:t>
      </w:r>
    </w:p>
    <w:p w:rsidR="00FB036D" w:rsidRPr="00672F73" w:rsidRDefault="00FB036D" w:rsidP="00FB036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Uczelnia oświadcza, że:</w:t>
      </w:r>
    </w:p>
    <w:p w:rsidR="00FB036D" w:rsidRPr="00672F73" w:rsidRDefault="00FB036D" w:rsidP="00FB036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warunki studiów są określone zgodnie z wymaganiami art.  195 ust.3 i art. 196 ustawy z dnia 27 lipca 2005r. – Prawo o szkolnictwie wyższym (j.t. Dz. U. z 2012 r., poz. 572  z późn.zm.), a szczegółowe warunki studiowania w kolejnym roku akademickim/semestrze, zawierające: wykaz przedmiotów wraz z liczbą godzin wykładów, ćwiczeń, laboratoriów i praktyk, wykaz nazwisk osób prowadzących zajęcia dydaktyczne wraz z ich stopniami naukowymi, miejsce, czas i sposób ich prowadzenia oraz warunki zaliczenia poszczególnych przedmiotów, będą podawane do wiadomości Doktoranta (za pośrednictwem strony internetowej www.awf.poznan.pl oraz specjalnej tablicy ogłoszeniowej) przed rozpoczęciem każdego roku akademickim/semestru,</w:t>
      </w:r>
    </w:p>
    <w:p w:rsidR="00FB036D" w:rsidRPr="00672F73" w:rsidRDefault="00FB036D" w:rsidP="00FB036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stosowane będą zasady i tryb organizacji praktyk zawodowych zgodnie z programem studiów oraz Regulaminem Studiów Doktoranckich.</w:t>
      </w:r>
    </w:p>
    <w:p w:rsidR="00FB036D" w:rsidRPr="00672F73" w:rsidRDefault="00FB036D" w:rsidP="00FB036D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 xml:space="preserve">Doktorant oświadcza, że znany jest mu Statut Uczelni oraz Regulamin Studiów Doktoranckich obowiązujący w Uczelni, których treść znajduje się na stronie </w:t>
      </w:r>
      <w:r w:rsidRPr="00672F73">
        <w:rPr>
          <w:rFonts w:ascii="Arial" w:hAnsi="Arial" w:cs="Arial"/>
          <w:b/>
          <w:sz w:val="20"/>
          <w:szCs w:val="20"/>
        </w:rPr>
        <w:t>www.awf.poznan.pl</w:t>
      </w:r>
    </w:p>
    <w:p w:rsidR="00FB036D" w:rsidRPr="00672F73" w:rsidRDefault="00FB036D" w:rsidP="00FB036D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72F73">
        <w:rPr>
          <w:rFonts w:ascii="Arial" w:hAnsi="Arial" w:cs="Arial"/>
          <w:b/>
          <w:bCs/>
          <w:sz w:val="20"/>
          <w:szCs w:val="20"/>
        </w:rPr>
        <w:t>§ 4</w:t>
      </w:r>
    </w:p>
    <w:p w:rsidR="00FB036D" w:rsidRPr="00672F73" w:rsidRDefault="00FB036D" w:rsidP="00FB036D">
      <w:pPr>
        <w:pStyle w:val="Tekstpodstawowy"/>
        <w:tabs>
          <w:tab w:val="left" w:pos="360"/>
        </w:tabs>
        <w:rPr>
          <w:szCs w:val="20"/>
        </w:rPr>
      </w:pPr>
      <w:r w:rsidRPr="00672F73">
        <w:rPr>
          <w:szCs w:val="20"/>
        </w:rPr>
        <w:t>Uczelnia zobowiązuje się, że w przypadku otwarcia jej likwidacji, organy Uczelni będą podejmować aktywne działania na rzecz stworzenia możliwości ukończenia studiów przez Doktoranta na analogicznych, wynikających z niniejszej umowy warunkach.</w:t>
      </w:r>
    </w:p>
    <w:p w:rsidR="00FB036D" w:rsidRPr="00672F73" w:rsidRDefault="00FB036D" w:rsidP="00FB036D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72F73">
        <w:rPr>
          <w:rFonts w:ascii="Arial" w:hAnsi="Arial" w:cs="Arial"/>
          <w:b/>
          <w:bCs/>
          <w:sz w:val="20"/>
          <w:szCs w:val="20"/>
        </w:rPr>
        <w:t>§ 5</w:t>
      </w:r>
    </w:p>
    <w:p w:rsidR="00FB036D" w:rsidRPr="001D1891" w:rsidRDefault="00FB036D" w:rsidP="00FB036D">
      <w:pPr>
        <w:pStyle w:val="Akapitzlist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 xml:space="preserve">Doktorant zobowiązuje się do wnoszenia opłat na zasadach określonych w ustawie z dnia 27 lipca 2005r. – Prawo o szkolnictwie wyższym (j.t. Dz.U. z 2012 r., poz. 572 z </w:t>
      </w:r>
      <w:proofErr w:type="spellStart"/>
      <w:r w:rsidRPr="00672F73">
        <w:rPr>
          <w:rFonts w:ascii="Arial" w:hAnsi="Arial" w:cs="Arial"/>
          <w:sz w:val="20"/>
          <w:szCs w:val="20"/>
        </w:rPr>
        <w:t>późn</w:t>
      </w:r>
      <w:proofErr w:type="spellEnd"/>
      <w:r w:rsidRPr="00672F73">
        <w:rPr>
          <w:rFonts w:ascii="Arial" w:hAnsi="Arial" w:cs="Arial"/>
          <w:sz w:val="20"/>
          <w:szCs w:val="20"/>
        </w:rPr>
        <w:t xml:space="preserve">. zm.), oraz innych opłat  w wysokości </w:t>
      </w:r>
      <w:r w:rsidRPr="00672F73">
        <w:rPr>
          <w:rFonts w:ascii="Arial" w:hAnsi="Arial" w:cs="Arial"/>
          <w:sz w:val="20"/>
          <w:szCs w:val="20"/>
        </w:rPr>
        <w:lastRenderedPageBreak/>
        <w:t xml:space="preserve">oraz na zasadach zgodnych z aktualnie obowiązującym zarządzeniem Rektora Akademii Wychowania Fizycznego im. E. Piaseckiego w Poznaniu w sprawie opłat za zajęcia dydaktyczne i inne czynności związane ze studiami w Akademii,  jak również w sposób zgodny z obowiązującą uchwałą Senatu AWF w Poznaniu </w:t>
      </w:r>
      <w:r>
        <w:rPr>
          <w:rFonts w:ascii="Arial" w:hAnsi="Arial" w:cs="Arial"/>
          <w:sz w:val="20"/>
          <w:szCs w:val="20"/>
        </w:rPr>
        <w:t xml:space="preserve">     </w:t>
      </w:r>
      <w:r w:rsidRPr="00672F73">
        <w:rPr>
          <w:rFonts w:ascii="Arial" w:hAnsi="Arial" w:cs="Arial"/>
          <w:sz w:val="20"/>
          <w:szCs w:val="20"/>
        </w:rPr>
        <w:t xml:space="preserve">w sprawie zasad pobierania od studentów i uczestników studiów doktoranckich opłat za świadczenie przez Akademię Wychowania Fizycznego w Poznaniu usług edukacyjnych, których treść jest dostępna na stronie internetowej </w:t>
      </w:r>
      <w:hyperlink r:id="rId7" w:history="1">
        <w:r w:rsidRPr="00672F73">
          <w:rPr>
            <w:rStyle w:val="Hipercze"/>
            <w:rFonts w:ascii="Arial" w:hAnsi="Arial" w:cs="Arial"/>
            <w:sz w:val="20"/>
            <w:szCs w:val="20"/>
          </w:rPr>
          <w:t>www.awf.poznan.pl</w:t>
        </w:r>
      </w:hyperlink>
      <w:r w:rsidR="001D1891" w:rsidRPr="001D1891">
        <w:rPr>
          <w:rStyle w:val="Hipercze"/>
          <w:rFonts w:ascii="Arial" w:hAnsi="Arial" w:cs="Arial"/>
          <w:sz w:val="20"/>
          <w:szCs w:val="20"/>
          <w:u w:val="none"/>
        </w:rPr>
        <w:t xml:space="preserve">  </w:t>
      </w:r>
      <w:r w:rsidR="001D1891" w:rsidRPr="001D1891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i ujęta treścią poniższej tabeli. </w:t>
      </w:r>
    </w:p>
    <w:p w:rsidR="00FB036D" w:rsidRPr="00672F73" w:rsidRDefault="00FB036D" w:rsidP="00FB036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FB036D" w:rsidRPr="00672F73" w:rsidRDefault="00FB036D" w:rsidP="00FB036D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50"/>
        <w:gridCol w:w="1620"/>
        <w:gridCol w:w="1942"/>
      </w:tblGrid>
      <w:tr w:rsidR="00FB036D" w:rsidRPr="00672F73" w:rsidTr="000A2BE0">
        <w:tc>
          <w:tcPr>
            <w:tcW w:w="5650" w:type="dxa"/>
          </w:tcPr>
          <w:p w:rsidR="00FB036D" w:rsidRPr="00672F73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F73">
              <w:rPr>
                <w:rFonts w:ascii="Arial" w:hAnsi="Arial" w:cs="Arial"/>
                <w:sz w:val="20"/>
                <w:szCs w:val="20"/>
              </w:rPr>
              <w:t>Dokument</w:t>
            </w:r>
          </w:p>
        </w:tc>
        <w:tc>
          <w:tcPr>
            <w:tcW w:w="1620" w:type="dxa"/>
          </w:tcPr>
          <w:p w:rsidR="00FB036D" w:rsidRPr="00672F73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F73">
              <w:rPr>
                <w:rFonts w:ascii="Arial" w:hAnsi="Arial" w:cs="Arial"/>
                <w:sz w:val="20"/>
                <w:szCs w:val="20"/>
              </w:rPr>
              <w:t>Stawka podstawowa</w:t>
            </w:r>
          </w:p>
        </w:tc>
        <w:tc>
          <w:tcPr>
            <w:tcW w:w="1942" w:type="dxa"/>
          </w:tcPr>
          <w:p w:rsidR="00FB036D" w:rsidRPr="00672F73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F73">
              <w:rPr>
                <w:rFonts w:ascii="Arial" w:hAnsi="Arial" w:cs="Arial"/>
                <w:sz w:val="20"/>
                <w:szCs w:val="20"/>
              </w:rPr>
              <w:t>Stawka za duplikat</w:t>
            </w:r>
          </w:p>
        </w:tc>
      </w:tr>
      <w:tr w:rsidR="00FB036D" w:rsidRPr="00672F73" w:rsidTr="000A2BE0">
        <w:tc>
          <w:tcPr>
            <w:tcW w:w="5650" w:type="dxa"/>
          </w:tcPr>
          <w:p w:rsidR="00FB036D" w:rsidRPr="00672F73" w:rsidRDefault="00FB036D" w:rsidP="000A2BE0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73">
              <w:rPr>
                <w:rFonts w:ascii="Arial" w:hAnsi="Arial" w:cs="Arial"/>
                <w:sz w:val="20"/>
                <w:szCs w:val="20"/>
              </w:rPr>
              <w:t>Legitymacja doktoranta</w:t>
            </w:r>
          </w:p>
        </w:tc>
        <w:tc>
          <w:tcPr>
            <w:tcW w:w="1620" w:type="dxa"/>
          </w:tcPr>
          <w:p w:rsidR="00FB036D" w:rsidRPr="00070FED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FED">
              <w:rPr>
                <w:rFonts w:ascii="Arial" w:hAnsi="Arial" w:cs="Arial"/>
                <w:sz w:val="20"/>
                <w:szCs w:val="20"/>
              </w:rPr>
              <w:t>17,00 zł</w:t>
            </w:r>
          </w:p>
        </w:tc>
        <w:tc>
          <w:tcPr>
            <w:tcW w:w="1942" w:type="dxa"/>
          </w:tcPr>
          <w:p w:rsidR="00FB036D" w:rsidRPr="00070FED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FED">
              <w:rPr>
                <w:rFonts w:ascii="Arial" w:hAnsi="Arial" w:cs="Arial"/>
                <w:sz w:val="20"/>
                <w:szCs w:val="20"/>
              </w:rPr>
              <w:t>25,50 zł</w:t>
            </w:r>
          </w:p>
        </w:tc>
      </w:tr>
      <w:tr w:rsidR="00FB036D" w:rsidRPr="00672F73" w:rsidTr="000A2BE0">
        <w:tc>
          <w:tcPr>
            <w:tcW w:w="5650" w:type="dxa"/>
          </w:tcPr>
          <w:p w:rsidR="00FB036D" w:rsidRPr="00672F73" w:rsidRDefault="00FB036D" w:rsidP="000A2BE0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73">
              <w:rPr>
                <w:rFonts w:ascii="Arial" w:hAnsi="Arial" w:cs="Arial"/>
                <w:sz w:val="20"/>
                <w:szCs w:val="20"/>
              </w:rPr>
              <w:t>Indeks doktoranta</w:t>
            </w:r>
          </w:p>
        </w:tc>
        <w:tc>
          <w:tcPr>
            <w:tcW w:w="1620" w:type="dxa"/>
          </w:tcPr>
          <w:p w:rsidR="00FB036D" w:rsidRPr="00070FED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FED">
              <w:rPr>
                <w:rFonts w:ascii="Arial" w:hAnsi="Arial" w:cs="Arial"/>
                <w:sz w:val="20"/>
                <w:szCs w:val="20"/>
              </w:rPr>
              <w:t>10,00 zł</w:t>
            </w:r>
          </w:p>
        </w:tc>
        <w:tc>
          <w:tcPr>
            <w:tcW w:w="1942" w:type="dxa"/>
          </w:tcPr>
          <w:p w:rsidR="00FB036D" w:rsidRPr="00070FED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FED">
              <w:rPr>
                <w:rFonts w:ascii="Arial" w:hAnsi="Arial" w:cs="Arial"/>
                <w:sz w:val="20"/>
                <w:szCs w:val="20"/>
              </w:rPr>
              <w:t>15,00 zł</w:t>
            </w:r>
          </w:p>
        </w:tc>
      </w:tr>
      <w:tr w:rsidR="00FB036D" w:rsidRPr="00672F73" w:rsidTr="000A2BE0">
        <w:tc>
          <w:tcPr>
            <w:tcW w:w="5650" w:type="dxa"/>
          </w:tcPr>
          <w:p w:rsidR="00FB036D" w:rsidRPr="00672F73" w:rsidRDefault="00FB036D" w:rsidP="000A2BE0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73">
              <w:rPr>
                <w:rFonts w:ascii="Arial" w:hAnsi="Arial" w:cs="Arial"/>
                <w:sz w:val="20"/>
                <w:szCs w:val="20"/>
              </w:rPr>
              <w:t>Dyplom doktorski</w:t>
            </w:r>
          </w:p>
        </w:tc>
        <w:tc>
          <w:tcPr>
            <w:tcW w:w="1620" w:type="dxa"/>
          </w:tcPr>
          <w:p w:rsidR="00FB036D" w:rsidRPr="00070FED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FED">
              <w:rPr>
                <w:rFonts w:ascii="Arial" w:hAnsi="Arial" w:cs="Arial"/>
                <w:sz w:val="20"/>
                <w:szCs w:val="20"/>
              </w:rPr>
              <w:t>80,00 zł</w:t>
            </w:r>
          </w:p>
        </w:tc>
        <w:tc>
          <w:tcPr>
            <w:tcW w:w="1942" w:type="dxa"/>
          </w:tcPr>
          <w:p w:rsidR="00FB036D" w:rsidRPr="00070FED" w:rsidRDefault="00FB036D" w:rsidP="000A2B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FED">
              <w:rPr>
                <w:rFonts w:ascii="Arial" w:hAnsi="Arial" w:cs="Arial"/>
                <w:sz w:val="20"/>
                <w:szCs w:val="20"/>
              </w:rPr>
              <w:t>120,00 zł</w:t>
            </w:r>
          </w:p>
        </w:tc>
      </w:tr>
    </w:tbl>
    <w:p w:rsidR="00FB036D" w:rsidRPr="00672F73" w:rsidRDefault="00FB036D" w:rsidP="00FB036D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FB036D" w:rsidRPr="00672F73" w:rsidRDefault="00FB036D" w:rsidP="00FB036D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72F73">
        <w:rPr>
          <w:rFonts w:ascii="Arial" w:hAnsi="Arial" w:cs="Arial"/>
          <w:b/>
          <w:bCs/>
          <w:sz w:val="20"/>
          <w:szCs w:val="20"/>
        </w:rPr>
        <w:t>§ 6</w:t>
      </w:r>
    </w:p>
    <w:p w:rsidR="00FB036D" w:rsidRPr="00672F73" w:rsidRDefault="00FB036D" w:rsidP="00FB036D">
      <w:pPr>
        <w:pStyle w:val="Tekstpodstawowy"/>
        <w:tabs>
          <w:tab w:val="left" w:pos="360"/>
        </w:tabs>
        <w:rPr>
          <w:szCs w:val="20"/>
        </w:rPr>
      </w:pPr>
      <w:r w:rsidRPr="00672F73">
        <w:rPr>
          <w:szCs w:val="20"/>
        </w:rPr>
        <w:t>Uczelnia, spełniając w procesie prowadzenia studiów doktoranckich, wymag</w:t>
      </w:r>
      <w:bookmarkStart w:id="0" w:name="_GoBack"/>
      <w:bookmarkEnd w:id="0"/>
      <w:r w:rsidRPr="00672F73">
        <w:rPr>
          <w:szCs w:val="20"/>
        </w:rPr>
        <w:t xml:space="preserve">ania wynikające z przepisów o ochronie danych osobowych, nakłada na Doktoranta obowiązek pisemnego jej powiadamiania o zmianie jego danych osobowych zawartych w niniejszej Umowie. Skutki zaniechania wykonania tego obowiązku obciążać będą Doktoranta. </w:t>
      </w:r>
    </w:p>
    <w:p w:rsidR="00FB036D" w:rsidRPr="00672F73" w:rsidRDefault="00FB036D" w:rsidP="00FB036D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672F73">
        <w:rPr>
          <w:rFonts w:ascii="Arial" w:hAnsi="Arial" w:cs="Arial"/>
          <w:b/>
          <w:bCs/>
          <w:sz w:val="20"/>
          <w:szCs w:val="20"/>
        </w:rPr>
        <w:t>§ 7</w:t>
      </w:r>
    </w:p>
    <w:p w:rsidR="00FB036D" w:rsidRPr="00672F73" w:rsidRDefault="00FB036D" w:rsidP="00FB036D">
      <w:pPr>
        <w:pStyle w:val="Tekstpodstawowy"/>
        <w:tabs>
          <w:tab w:val="left" w:pos="360"/>
        </w:tabs>
        <w:rPr>
          <w:color w:val="FF0000"/>
          <w:szCs w:val="20"/>
        </w:rPr>
      </w:pPr>
      <w:r w:rsidRPr="00672F73">
        <w:rPr>
          <w:szCs w:val="20"/>
        </w:rPr>
        <w:t xml:space="preserve">Umowa wygasa z mocy prawa z chwilą ukończenia studiów przez Doktoranta. </w:t>
      </w:r>
    </w:p>
    <w:p w:rsidR="00FB036D" w:rsidRPr="00672F73" w:rsidRDefault="00A02BDB" w:rsidP="00FB036D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8</w:t>
      </w:r>
    </w:p>
    <w:p w:rsidR="00FB036D" w:rsidRPr="00672F73" w:rsidRDefault="00FB036D" w:rsidP="00FB036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Każda ze Stron może wypowiedzieć Umowę ze skutkiem na koniec semestru, w którym nastąpiło wypowiedzenie:</w:t>
      </w:r>
    </w:p>
    <w:p w:rsidR="00FB036D" w:rsidRPr="00672F73" w:rsidRDefault="00FB036D" w:rsidP="00FB036D">
      <w:pPr>
        <w:tabs>
          <w:tab w:val="num" w:pos="144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1)  Uczelnia, w przypadku:</w:t>
      </w:r>
    </w:p>
    <w:p w:rsidR="00FB036D" w:rsidRPr="00672F73" w:rsidRDefault="00FB036D" w:rsidP="00FB036D">
      <w:pPr>
        <w:numPr>
          <w:ilvl w:val="1"/>
          <w:numId w:val="5"/>
        </w:numPr>
        <w:tabs>
          <w:tab w:val="num" w:pos="23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prawomocnego skreślenia Doktoranta z listy doktorantów,</w:t>
      </w:r>
    </w:p>
    <w:p w:rsidR="00FB036D" w:rsidRPr="00672F73" w:rsidRDefault="00FB036D" w:rsidP="00FB036D">
      <w:pPr>
        <w:numPr>
          <w:ilvl w:val="1"/>
          <w:numId w:val="5"/>
        </w:numPr>
        <w:tabs>
          <w:tab w:val="num" w:pos="234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utraty uprawnień do prowadzenia studiów doktoranckich,</w:t>
      </w:r>
    </w:p>
    <w:p w:rsidR="00FB036D" w:rsidRPr="00672F73" w:rsidRDefault="00FB036D" w:rsidP="00FB036D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2)   Doktorant, w przypadku:</w:t>
      </w:r>
    </w:p>
    <w:p w:rsidR="00FB036D" w:rsidRPr="00672F73" w:rsidRDefault="00FB036D" w:rsidP="00FB036D">
      <w:pPr>
        <w:numPr>
          <w:ilvl w:val="1"/>
          <w:numId w:val="7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złożenia pisemnej rezygnacji ze studiów,</w:t>
      </w:r>
    </w:p>
    <w:p w:rsidR="00FB036D" w:rsidRPr="00672F73" w:rsidRDefault="00FB036D" w:rsidP="00FB036D">
      <w:pPr>
        <w:numPr>
          <w:ilvl w:val="1"/>
          <w:numId w:val="7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niewywiązywania się przez Uczelnię z zobowiązań wynikających z Umowy,</w:t>
      </w:r>
    </w:p>
    <w:p w:rsidR="00FB036D" w:rsidRPr="00672F73" w:rsidRDefault="00FB036D" w:rsidP="00FB036D">
      <w:pPr>
        <w:numPr>
          <w:ilvl w:val="1"/>
          <w:numId w:val="7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utraty uprawnień do prowadzenia studiów doktoranckich.</w:t>
      </w:r>
    </w:p>
    <w:p w:rsidR="00FB036D" w:rsidRPr="00672F73" w:rsidRDefault="00A02BDB" w:rsidP="00FB036D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9</w:t>
      </w:r>
    </w:p>
    <w:p w:rsidR="00FB036D" w:rsidRPr="00672F73" w:rsidRDefault="00FB036D" w:rsidP="00FB036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Zmiana postanowień Umowy wymaga formy pisemnej pod rygorem nieważności.</w:t>
      </w:r>
    </w:p>
    <w:p w:rsidR="00FB036D" w:rsidRPr="00672F73" w:rsidRDefault="00FB036D" w:rsidP="00FB036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W sprawach nie unormowanych niniejszą umową mają zastosowanie odpowiednie przepisy Kodeksu Cywilnego.</w:t>
      </w:r>
    </w:p>
    <w:p w:rsidR="00FB036D" w:rsidRPr="00672F73" w:rsidRDefault="00FB036D" w:rsidP="00FB036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Wszelkie spory wynikające  z niniejszej umowy, Strony poddają rozstrzygnięciu  sądów powszechnych właściwych dla siedziby Uczelni.</w:t>
      </w:r>
    </w:p>
    <w:p w:rsidR="00FB036D" w:rsidRPr="00672F73" w:rsidRDefault="00FB036D" w:rsidP="00FB036D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>Umowa została sporządzona w dwóch jednobrzmiących egzemplarzach, po jednym egzemplarzu dla każdej ze stron.</w:t>
      </w:r>
    </w:p>
    <w:p w:rsidR="00FB036D" w:rsidRPr="00672F73" w:rsidRDefault="00FB036D" w:rsidP="00FB036D">
      <w:pPr>
        <w:pStyle w:val="Nagwek1"/>
        <w:rPr>
          <w:szCs w:val="20"/>
        </w:rPr>
      </w:pPr>
    </w:p>
    <w:p w:rsidR="00FB036D" w:rsidRPr="00672F73" w:rsidRDefault="00FB036D" w:rsidP="00FB036D">
      <w:pPr>
        <w:pStyle w:val="Nagwek1"/>
        <w:rPr>
          <w:szCs w:val="20"/>
        </w:rPr>
      </w:pPr>
      <w:r w:rsidRPr="00672F73">
        <w:rPr>
          <w:szCs w:val="20"/>
        </w:rPr>
        <w:t>DOKTORANT</w:t>
      </w:r>
      <w:r w:rsidRPr="00672F73">
        <w:rPr>
          <w:szCs w:val="20"/>
        </w:rPr>
        <w:tab/>
      </w:r>
      <w:r w:rsidRPr="00672F73">
        <w:rPr>
          <w:szCs w:val="20"/>
        </w:rPr>
        <w:tab/>
      </w:r>
      <w:r w:rsidRPr="00672F73">
        <w:rPr>
          <w:szCs w:val="20"/>
        </w:rPr>
        <w:tab/>
      </w:r>
      <w:r w:rsidRPr="00672F73">
        <w:rPr>
          <w:szCs w:val="20"/>
        </w:rPr>
        <w:tab/>
      </w:r>
      <w:r w:rsidRPr="00672F73">
        <w:rPr>
          <w:szCs w:val="20"/>
        </w:rPr>
        <w:tab/>
        <w:t xml:space="preserve">             </w:t>
      </w:r>
      <w:r>
        <w:rPr>
          <w:szCs w:val="20"/>
        </w:rPr>
        <w:t xml:space="preserve">        </w:t>
      </w:r>
      <w:r w:rsidRPr="00672F73">
        <w:rPr>
          <w:szCs w:val="20"/>
        </w:rPr>
        <w:t>KIEROWNIK STUDIUM DOKTORANCKIEGO</w:t>
      </w:r>
    </w:p>
    <w:p w:rsidR="00FB036D" w:rsidRPr="00672F73" w:rsidRDefault="00FB036D" w:rsidP="00FB036D">
      <w:pPr>
        <w:rPr>
          <w:rFonts w:ascii="Arial" w:hAnsi="Arial" w:cs="Arial"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 xml:space="preserve">   </w:t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</w:p>
    <w:p w:rsidR="00FB036D" w:rsidRPr="00672F73" w:rsidRDefault="00FB036D" w:rsidP="00FB036D">
      <w:pPr>
        <w:rPr>
          <w:rFonts w:ascii="Arial" w:hAnsi="Arial" w:cs="Arial"/>
          <w:b/>
          <w:sz w:val="20"/>
          <w:szCs w:val="20"/>
        </w:rPr>
      </w:pP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</w:r>
      <w:r w:rsidRPr="00672F73">
        <w:rPr>
          <w:rFonts w:ascii="Arial" w:hAnsi="Arial" w:cs="Arial"/>
          <w:sz w:val="20"/>
          <w:szCs w:val="20"/>
        </w:rPr>
        <w:tab/>
        <w:t xml:space="preserve">  </w:t>
      </w:r>
    </w:p>
    <w:p w:rsidR="00D15EF7" w:rsidRDefault="00D15EF7"/>
    <w:sectPr w:rsidR="00D15EF7" w:rsidSect="00672F73">
      <w:footerReference w:type="default" r:id="rId8"/>
      <w:pgSz w:w="11906" w:h="16838"/>
      <w:pgMar w:top="42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C56" w:rsidRDefault="00DB7C56" w:rsidP="008C144F">
      <w:r>
        <w:separator/>
      </w:r>
    </w:p>
  </w:endnote>
  <w:endnote w:type="continuationSeparator" w:id="0">
    <w:p w:rsidR="00DB7C56" w:rsidRDefault="00DB7C56" w:rsidP="008C1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56672"/>
      <w:docPartObj>
        <w:docPartGallery w:val="Page Numbers (Bottom of Page)"/>
        <w:docPartUnique/>
      </w:docPartObj>
    </w:sdtPr>
    <w:sdtContent>
      <w:p w:rsidR="008C144F" w:rsidRDefault="008C144F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C144F" w:rsidRDefault="008C14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C56" w:rsidRDefault="00DB7C56" w:rsidP="008C144F">
      <w:r>
        <w:separator/>
      </w:r>
    </w:p>
  </w:footnote>
  <w:footnote w:type="continuationSeparator" w:id="0">
    <w:p w:rsidR="00DB7C56" w:rsidRDefault="00DB7C56" w:rsidP="008C14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E3537"/>
    <w:multiLevelType w:val="multilevel"/>
    <w:tmpl w:val="8160ACC2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2B3663B4"/>
    <w:multiLevelType w:val="hybridMultilevel"/>
    <w:tmpl w:val="8B04BE2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F7823E4"/>
    <w:multiLevelType w:val="multilevel"/>
    <w:tmpl w:val="DA86FF6C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485948DE"/>
    <w:multiLevelType w:val="hybridMultilevel"/>
    <w:tmpl w:val="86248BBC"/>
    <w:lvl w:ilvl="0" w:tplc="DDCA4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84129F"/>
    <w:multiLevelType w:val="hybridMultilevel"/>
    <w:tmpl w:val="D24AEF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29F122F"/>
    <w:multiLevelType w:val="hybridMultilevel"/>
    <w:tmpl w:val="EFBCA7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5807FCB"/>
    <w:multiLevelType w:val="hybridMultilevel"/>
    <w:tmpl w:val="AA6681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025C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036D"/>
    <w:rsid w:val="00070FED"/>
    <w:rsid w:val="000B735E"/>
    <w:rsid w:val="001D1891"/>
    <w:rsid w:val="00243CC3"/>
    <w:rsid w:val="002962C9"/>
    <w:rsid w:val="005C6385"/>
    <w:rsid w:val="008C144F"/>
    <w:rsid w:val="008F6A6F"/>
    <w:rsid w:val="00940507"/>
    <w:rsid w:val="00A02BDB"/>
    <w:rsid w:val="00A53A83"/>
    <w:rsid w:val="00BC7233"/>
    <w:rsid w:val="00D15EF7"/>
    <w:rsid w:val="00DB7C56"/>
    <w:rsid w:val="00E97595"/>
    <w:rsid w:val="00F721B5"/>
    <w:rsid w:val="00FB0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B036D"/>
    <w:pPr>
      <w:keepNext/>
      <w:tabs>
        <w:tab w:val="left" w:pos="360"/>
      </w:tabs>
      <w:spacing w:line="360" w:lineRule="auto"/>
      <w:jc w:val="both"/>
      <w:outlineLvl w:val="0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036D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ytu">
    <w:name w:val="Title"/>
    <w:basedOn w:val="Normalny"/>
    <w:link w:val="TytuZnak"/>
    <w:qFormat/>
    <w:rsid w:val="00FB036D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FB036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B036D"/>
    <w:pPr>
      <w:spacing w:line="360" w:lineRule="auto"/>
      <w:jc w:val="both"/>
    </w:pPr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036D"/>
    <w:rPr>
      <w:rFonts w:ascii="Arial" w:eastAsia="Times New Roman" w:hAnsi="Arial" w:cs="Arial"/>
      <w:sz w:val="20"/>
      <w:szCs w:val="24"/>
      <w:lang w:eastAsia="pl-PL"/>
    </w:rPr>
  </w:style>
  <w:style w:type="paragraph" w:styleId="Bezodstpw">
    <w:name w:val="No Spacing"/>
    <w:uiPriority w:val="1"/>
    <w:qFormat/>
    <w:rsid w:val="00FB036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FB036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B03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C14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14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14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144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B036D"/>
    <w:pPr>
      <w:keepNext/>
      <w:tabs>
        <w:tab w:val="left" w:pos="360"/>
      </w:tabs>
      <w:spacing w:line="360" w:lineRule="auto"/>
      <w:jc w:val="both"/>
      <w:outlineLvl w:val="0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036D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ytu">
    <w:name w:val="Title"/>
    <w:basedOn w:val="Normalny"/>
    <w:link w:val="TytuZnak"/>
    <w:qFormat/>
    <w:rsid w:val="00FB036D"/>
    <w:pPr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basedOn w:val="Domylnaczcionkaakapitu"/>
    <w:link w:val="Tytu"/>
    <w:rsid w:val="00FB036D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B036D"/>
    <w:pPr>
      <w:spacing w:line="360" w:lineRule="auto"/>
      <w:jc w:val="both"/>
    </w:pPr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B036D"/>
    <w:rPr>
      <w:rFonts w:ascii="Arial" w:eastAsia="Times New Roman" w:hAnsi="Arial" w:cs="Arial"/>
      <w:sz w:val="20"/>
      <w:szCs w:val="24"/>
      <w:lang w:eastAsia="pl-PL"/>
    </w:rPr>
  </w:style>
  <w:style w:type="paragraph" w:styleId="Bezodstpw">
    <w:name w:val="No Spacing"/>
    <w:uiPriority w:val="1"/>
    <w:qFormat/>
    <w:rsid w:val="00FB036D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FB036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B0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wf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750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</cp:lastModifiedBy>
  <cp:revision>12</cp:revision>
  <dcterms:created xsi:type="dcterms:W3CDTF">2015-09-16T09:31:00Z</dcterms:created>
  <dcterms:modified xsi:type="dcterms:W3CDTF">2015-09-30T07:49:00Z</dcterms:modified>
</cp:coreProperties>
</file>