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6F" w:rsidRDefault="00FB036D" w:rsidP="00FB036D">
      <w:pPr>
        <w:pStyle w:val="Bezodstpw"/>
        <w:jc w:val="right"/>
        <w:rPr>
          <w:rFonts w:ascii="Arial" w:hAnsi="Arial" w:cs="Arial"/>
          <w:b/>
          <w:i/>
          <w:sz w:val="20"/>
          <w:szCs w:val="20"/>
        </w:rPr>
      </w:pPr>
      <w:r w:rsidRPr="00672F73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FF2523">
        <w:rPr>
          <w:rFonts w:ascii="Arial" w:hAnsi="Arial" w:cs="Arial"/>
          <w:b/>
          <w:i/>
          <w:sz w:val="20"/>
          <w:szCs w:val="20"/>
        </w:rPr>
        <w:t>5</w:t>
      </w:r>
      <w:r w:rsidRPr="00672F73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FB036D" w:rsidRPr="00672F73" w:rsidRDefault="00CA7EA7" w:rsidP="00FB036D">
      <w:pPr>
        <w:pStyle w:val="Bezodstpw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do uchwały nr  117</w:t>
      </w:r>
      <w:r w:rsidR="00FB036D" w:rsidRPr="00672F73">
        <w:rPr>
          <w:rFonts w:ascii="Arial" w:hAnsi="Arial" w:cs="Arial"/>
          <w:b/>
          <w:i/>
          <w:sz w:val="20"/>
          <w:szCs w:val="20"/>
        </w:rPr>
        <w:t>/15 Senat</w:t>
      </w:r>
      <w:r w:rsidR="00BC7233">
        <w:rPr>
          <w:rFonts w:ascii="Arial" w:hAnsi="Arial" w:cs="Arial"/>
          <w:b/>
          <w:i/>
          <w:sz w:val="20"/>
          <w:szCs w:val="20"/>
        </w:rPr>
        <w:t>u AWF</w:t>
      </w:r>
      <w:r w:rsidR="00510537">
        <w:rPr>
          <w:rFonts w:ascii="Arial" w:hAnsi="Arial" w:cs="Arial"/>
          <w:b/>
          <w:i/>
          <w:sz w:val="20"/>
          <w:szCs w:val="20"/>
        </w:rPr>
        <w:t xml:space="preserve"> w Poznaniu z dnia </w:t>
      </w:r>
      <w:r>
        <w:rPr>
          <w:rFonts w:ascii="Arial" w:hAnsi="Arial" w:cs="Arial"/>
          <w:b/>
          <w:i/>
          <w:sz w:val="20"/>
          <w:szCs w:val="20"/>
        </w:rPr>
        <w:t xml:space="preserve">17.11.2015 r. </w:t>
      </w:r>
    </w:p>
    <w:p w:rsidR="00FB036D" w:rsidRPr="00672F73" w:rsidRDefault="00FB036D" w:rsidP="00FB036D">
      <w:pPr>
        <w:pStyle w:val="Tytu"/>
        <w:rPr>
          <w:sz w:val="20"/>
          <w:szCs w:val="20"/>
        </w:rPr>
      </w:pPr>
    </w:p>
    <w:p w:rsidR="00243CC3" w:rsidRDefault="00243CC3" w:rsidP="00FB036D">
      <w:pPr>
        <w:pStyle w:val="Tytu"/>
      </w:pPr>
      <w:r>
        <w:t xml:space="preserve">(WZÓR) </w:t>
      </w:r>
    </w:p>
    <w:p w:rsidR="00243CC3" w:rsidRDefault="00243CC3" w:rsidP="00FB036D">
      <w:pPr>
        <w:pStyle w:val="Tytu"/>
      </w:pPr>
    </w:p>
    <w:p w:rsidR="00FB036D" w:rsidRPr="00BD208F" w:rsidRDefault="00FB036D" w:rsidP="00FB036D">
      <w:pPr>
        <w:pStyle w:val="Tytu"/>
      </w:pPr>
      <w:r w:rsidRPr="00BD208F">
        <w:t>Umowa o warunkach odpłatności za</w:t>
      </w:r>
      <w:r w:rsidR="00510537">
        <w:t xml:space="preserve"> studia </w:t>
      </w:r>
      <w:r w:rsidR="00510537" w:rsidRPr="00FF2523">
        <w:t>doktoranckie niestacjonarne</w:t>
      </w:r>
      <w:r w:rsidR="00510537">
        <w:t xml:space="preserve"> </w:t>
      </w:r>
      <w:r w:rsidRPr="00BD208F">
        <w:t xml:space="preserve"> </w:t>
      </w:r>
    </w:p>
    <w:p w:rsidR="00FB036D" w:rsidRPr="00672F73" w:rsidRDefault="00FB036D" w:rsidP="00FB036D">
      <w:pPr>
        <w:spacing w:line="360" w:lineRule="auto"/>
        <w:rPr>
          <w:rFonts w:ascii="Arial" w:hAnsi="Arial" w:cs="Arial"/>
          <w:sz w:val="20"/>
          <w:szCs w:val="20"/>
        </w:rPr>
      </w:pPr>
    </w:p>
    <w:p w:rsidR="00FB036D" w:rsidRPr="00672F73" w:rsidRDefault="00FB036D" w:rsidP="00FB03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2F73">
        <w:rPr>
          <w:rFonts w:ascii="Arial" w:hAnsi="Arial" w:cs="Arial"/>
          <w:sz w:val="20"/>
          <w:szCs w:val="20"/>
        </w:rPr>
        <w:t>Umowa zawarta w dniu .......................... pomiędzy Stronami:</w:t>
      </w:r>
    </w:p>
    <w:p w:rsidR="00FB036D" w:rsidRPr="00672F73" w:rsidRDefault="00FB036D" w:rsidP="00FB03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2F73">
        <w:rPr>
          <w:rFonts w:ascii="Arial" w:hAnsi="Arial" w:cs="Arial"/>
          <w:sz w:val="20"/>
          <w:szCs w:val="20"/>
        </w:rPr>
        <w:t>- Panią/Panem .....................................................................................................................</w:t>
      </w:r>
    </w:p>
    <w:p w:rsidR="00FB036D" w:rsidRPr="00672F73" w:rsidRDefault="00FB036D" w:rsidP="00FB03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2F73">
        <w:rPr>
          <w:rFonts w:ascii="Arial" w:hAnsi="Arial" w:cs="Arial"/>
          <w:sz w:val="20"/>
          <w:szCs w:val="20"/>
        </w:rPr>
        <w:t>legitymującym się ................................................................................................................</w:t>
      </w:r>
    </w:p>
    <w:p w:rsidR="00FB036D" w:rsidRPr="00672F73" w:rsidRDefault="00FB036D" w:rsidP="00FB036D">
      <w:pPr>
        <w:pStyle w:val="Tekstpodstawowy"/>
        <w:rPr>
          <w:szCs w:val="20"/>
        </w:rPr>
      </w:pPr>
      <w:r w:rsidRPr="00672F73">
        <w:rPr>
          <w:szCs w:val="20"/>
        </w:rPr>
        <w:t>podającym do korespondencji adres .......................................................................................</w:t>
      </w:r>
    </w:p>
    <w:p w:rsidR="00FB036D" w:rsidRPr="00672F73" w:rsidRDefault="00FB036D" w:rsidP="00FB03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2F73">
        <w:rPr>
          <w:rFonts w:ascii="Arial" w:hAnsi="Arial" w:cs="Arial"/>
          <w:sz w:val="20"/>
          <w:szCs w:val="20"/>
        </w:rPr>
        <w:t>nr albumu ...........................................................................................................................</w:t>
      </w:r>
    </w:p>
    <w:p w:rsidR="00FB036D" w:rsidRPr="00672F73" w:rsidRDefault="00FB036D" w:rsidP="00FB03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2F73">
        <w:rPr>
          <w:rFonts w:ascii="Arial" w:hAnsi="Arial" w:cs="Arial"/>
          <w:sz w:val="20"/>
          <w:szCs w:val="20"/>
        </w:rPr>
        <w:t>zwana/zwanym dalej „</w:t>
      </w:r>
      <w:r w:rsidRPr="00672F73">
        <w:rPr>
          <w:rFonts w:ascii="Arial" w:hAnsi="Arial" w:cs="Arial"/>
          <w:b/>
          <w:bCs/>
          <w:sz w:val="20"/>
          <w:szCs w:val="20"/>
        </w:rPr>
        <w:t>Doktorantem</w:t>
      </w:r>
      <w:r w:rsidRPr="00672F73">
        <w:rPr>
          <w:rFonts w:ascii="Arial" w:hAnsi="Arial" w:cs="Arial"/>
          <w:sz w:val="20"/>
          <w:szCs w:val="20"/>
        </w:rPr>
        <w:t>”, a</w:t>
      </w:r>
    </w:p>
    <w:p w:rsidR="00FB036D" w:rsidRPr="00672F73" w:rsidRDefault="00FB036D" w:rsidP="00FB03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2F73">
        <w:rPr>
          <w:rFonts w:ascii="Arial" w:hAnsi="Arial" w:cs="Arial"/>
          <w:b/>
          <w:bCs/>
          <w:i/>
          <w:iCs/>
          <w:sz w:val="20"/>
          <w:szCs w:val="20"/>
        </w:rPr>
        <w:t>Akademią Wychowania Fizycznego im. Eugeniusza Piaseckiego w Poznaniu</w:t>
      </w:r>
      <w:r w:rsidRPr="00672F73">
        <w:rPr>
          <w:rFonts w:ascii="Arial" w:hAnsi="Arial" w:cs="Arial"/>
          <w:sz w:val="20"/>
          <w:szCs w:val="20"/>
        </w:rPr>
        <w:t xml:space="preserve">, ul. Królowej Jadwigi 27/39,  61-871 Poznań, reprezentowaną przez jej przedstawiciela, upoważnionego do składania oświadczeń woli w imieniu Uczelni na podstawie upoważnienia Rektora </w:t>
      </w:r>
      <w:r w:rsidRPr="00672F73">
        <w:rPr>
          <w:rFonts w:ascii="Arial" w:hAnsi="Arial" w:cs="Arial"/>
          <w:b/>
          <w:sz w:val="20"/>
          <w:szCs w:val="20"/>
        </w:rPr>
        <w:t>....................................... (Kierownika Studium Doktoranckiego)</w:t>
      </w:r>
    </w:p>
    <w:p w:rsidR="00FB036D" w:rsidRPr="00672F73" w:rsidRDefault="00FB036D" w:rsidP="00FB03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2F73">
        <w:rPr>
          <w:rFonts w:ascii="Arial" w:hAnsi="Arial" w:cs="Arial"/>
          <w:sz w:val="20"/>
          <w:szCs w:val="20"/>
        </w:rPr>
        <w:t>zwaną dalej „</w:t>
      </w:r>
      <w:r w:rsidRPr="00672F73">
        <w:rPr>
          <w:rFonts w:ascii="Arial" w:hAnsi="Arial" w:cs="Arial"/>
          <w:b/>
          <w:bCs/>
          <w:i/>
          <w:iCs/>
          <w:sz w:val="20"/>
          <w:szCs w:val="20"/>
        </w:rPr>
        <w:t>Uczelnią</w:t>
      </w:r>
      <w:r w:rsidRPr="00672F73">
        <w:rPr>
          <w:rFonts w:ascii="Arial" w:hAnsi="Arial" w:cs="Arial"/>
          <w:sz w:val="20"/>
          <w:szCs w:val="20"/>
        </w:rPr>
        <w:t>”.</w:t>
      </w:r>
    </w:p>
    <w:p w:rsidR="00FB036D" w:rsidRPr="00672F73" w:rsidRDefault="00FB036D" w:rsidP="00FB036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72F73">
        <w:rPr>
          <w:rFonts w:ascii="Arial" w:hAnsi="Arial" w:cs="Arial"/>
          <w:b/>
          <w:bCs/>
          <w:sz w:val="20"/>
          <w:szCs w:val="20"/>
        </w:rPr>
        <w:t>§ 1</w:t>
      </w:r>
    </w:p>
    <w:p w:rsidR="00FB036D" w:rsidRPr="00672F73" w:rsidRDefault="00FB036D" w:rsidP="00FB036D">
      <w:pPr>
        <w:pStyle w:val="Tekstpodstawowy"/>
        <w:rPr>
          <w:szCs w:val="20"/>
        </w:rPr>
      </w:pPr>
      <w:r w:rsidRPr="00672F73">
        <w:rPr>
          <w:szCs w:val="20"/>
        </w:rPr>
        <w:t>Przedmiotem umowy jest określenie warunków odpłatności za studia na podstawie art. 160a ust. 1 i ust. 5 ustawy z dnia 27 lipca 2005r. – Prawo o szkolnictwie wyższym (j.t. Dz.U. z 2012 r.</w:t>
      </w:r>
      <w:r>
        <w:rPr>
          <w:szCs w:val="20"/>
        </w:rPr>
        <w:t>,</w:t>
      </w:r>
      <w:r w:rsidRPr="00672F73">
        <w:rPr>
          <w:szCs w:val="20"/>
        </w:rPr>
        <w:t xml:space="preserve"> poz. 572 z </w:t>
      </w:r>
      <w:proofErr w:type="spellStart"/>
      <w:r w:rsidRPr="00672F73">
        <w:rPr>
          <w:szCs w:val="20"/>
        </w:rPr>
        <w:t>późn</w:t>
      </w:r>
      <w:proofErr w:type="spellEnd"/>
      <w:r w:rsidRPr="00672F73">
        <w:rPr>
          <w:szCs w:val="20"/>
        </w:rPr>
        <w:t>. zm.), zwanej dalej ustawą.</w:t>
      </w:r>
    </w:p>
    <w:p w:rsidR="00FB036D" w:rsidRPr="00672F73" w:rsidRDefault="00FB036D" w:rsidP="00FB036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72F73">
        <w:rPr>
          <w:rFonts w:ascii="Arial" w:hAnsi="Arial" w:cs="Arial"/>
          <w:b/>
          <w:bCs/>
          <w:sz w:val="20"/>
          <w:szCs w:val="20"/>
        </w:rPr>
        <w:t>§ 2</w:t>
      </w:r>
    </w:p>
    <w:p w:rsidR="00FB036D" w:rsidRPr="00672F73" w:rsidRDefault="00FB036D" w:rsidP="00FB03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2F73">
        <w:rPr>
          <w:rFonts w:ascii="Arial" w:hAnsi="Arial" w:cs="Arial"/>
          <w:sz w:val="20"/>
          <w:szCs w:val="20"/>
        </w:rPr>
        <w:t xml:space="preserve">Uczelnia oświadcza, że spełnia wymagania niezbędne do utworzenia i prowadzenia studiów doktoranckich, </w:t>
      </w:r>
      <w:r>
        <w:rPr>
          <w:rFonts w:ascii="Arial" w:hAnsi="Arial" w:cs="Arial"/>
          <w:sz w:val="20"/>
          <w:szCs w:val="20"/>
        </w:rPr>
        <w:t xml:space="preserve">    </w:t>
      </w:r>
      <w:r w:rsidRPr="00672F73">
        <w:rPr>
          <w:rFonts w:ascii="Arial" w:hAnsi="Arial" w:cs="Arial"/>
          <w:sz w:val="20"/>
          <w:szCs w:val="20"/>
        </w:rPr>
        <w:t>a w tym warunki kadrowe i lokalowe wraz z wyposażeniem materialnym oraz zobowiązuje się je spełnić do ukończenia studiów doktoranckich.</w:t>
      </w:r>
    </w:p>
    <w:p w:rsidR="00FB036D" w:rsidRPr="00672F73" w:rsidRDefault="00FB036D" w:rsidP="00FB036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72F73">
        <w:rPr>
          <w:rFonts w:ascii="Arial" w:hAnsi="Arial" w:cs="Arial"/>
          <w:b/>
          <w:bCs/>
          <w:sz w:val="20"/>
          <w:szCs w:val="20"/>
        </w:rPr>
        <w:t>§ 3</w:t>
      </w:r>
    </w:p>
    <w:p w:rsidR="00FB036D" w:rsidRPr="00672F73" w:rsidRDefault="00FB036D" w:rsidP="00FB036D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2F73">
        <w:rPr>
          <w:rFonts w:ascii="Arial" w:hAnsi="Arial" w:cs="Arial"/>
          <w:sz w:val="20"/>
          <w:szCs w:val="20"/>
        </w:rPr>
        <w:t>Uczelnia oświadcza, że:</w:t>
      </w:r>
    </w:p>
    <w:p w:rsidR="00FB036D" w:rsidRPr="00672F73" w:rsidRDefault="00FB036D" w:rsidP="00FB036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2F73">
        <w:rPr>
          <w:rFonts w:ascii="Arial" w:hAnsi="Arial" w:cs="Arial"/>
          <w:sz w:val="20"/>
          <w:szCs w:val="20"/>
        </w:rPr>
        <w:t>warunki studiów są określone zgodnie z wymaganiami art.  195 ust.3 i art. 196 ustawy z dnia 27 lipca 2005r. – Prawo o szkolnictwie wyższym (j.t. Dz. U. z 2012 r., poz. 572  z późn.zm.), a szczegółowe warunki studiowania w kolejnym roku akademickim/semestrze, zawierające: wykaz przedmiotów wraz z liczbą godzin wykładów, ćwiczeń, laboratoriów i praktyk, wykaz nazwisk osób prowadzących zajęcia dydaktyczne wraz z ich stopniami naukowymi, miejsce, czas i sposób ich prowadzenia oraz warunki zaliczenia poszczególnych przedmiotów, będą podawane do wiadomości Doktoranta (za pośrednictwem strony internetowej www.awf.poznan.pl oraz specjalnej tablicy ogłoszeniowej) przed rozpoczęciem każdego roku akademickim/semestru,</w:t>
      </w:r>
    </w:p>
    <w:p w:rsidR="00FB036D" w:rsidRPr="00672F73" w:rsidRDefault="00FB036D" w:rsidP="00FB036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2F73">
        <w:rPr>
          <w:rFonts w:ascii="Arial" w:hAnsi="Arial" w:cs="Arial"/>
          <w:sz w:val="20"/>
          <w:szCs w:val="20"/>
        </w:rPr>
        <w:t>stosowane będą zasady i tryb organizacji praktyk zawodowych zgodnie z programem studiów oraz Regulaminem Studiów Doktoranckich.</w:t>
      </w:r>
    </w:p>
    <w:p w:rsidR="00FB036D" w:rsidRPr="00672F73" w:rsidRDefault="00FB036D" w:rsidP="00FB036D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2F73">
        <w:rPr>
          <w:rFonts w:ascii="Arial" w:hAnsi="Arial" w:cs="Arial"/>
          <w:sz w:val="20"/>
          <w:szCs w:val="20"/>
        </w:rPr>
        <w:t xml:space="preserve">Doktorant oświadcza, że znany jest mu Statut Uczelni oraz Regulamin Studiów Doktoranckich obowiązujący w Uczelni, których treść znajduje się na stronie </w:t>
      </w:r>
      <w:r w:rsidRPr="00672F73">
        <w:rPr>
          <w:rFonts w:ascii="Arial" w:hAnsi="Arial" w:cs="Arial"/>
          <w:b/>
          <w:sz w:val="20"/>
          <w:szCs w:val="20"/>
        </w:rPr>
        <w:t>www.awf.poznan.pl</w:t>
      </w:r>
    </w:p>
    <w:p w:rsidR="00FB036D" w:rsidRPr="00672F73" w:rsidRDefault="00FB036D" w:rsidP="00FB036D">
      <w:pPr>
        <w:tabs>
          <w:tab w:val="left" w:pos="36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72F73">
        <w:rPr>
          <w:rFonts w:ascii="Arial" w:hAnsi="Arial" w:cs="Arial"/>
          <w:b/>
          <w:bCs/>
          <w:sz w:val="20"/>
          <w:szCs w:val="20"/>
        </w:rPr>
        <w:t>§ 4</w:t>
      </w:r>
    </w:p>
    <w:p w:rsidR="00FB036D" w:rsidRPr="00672F73" w:rsidRDefault="00FB036D" w:rsidP="00FB036D">
      <w:pPr>
        <w:pStyle w:val="Tekstpodstawowy"/>
        <w:tabs>
          <w:tab w:val="left" w:pos="360"/>
        </w:tabs>
        <w:rPr>
          <w:szCs w:val="20"/>
        </w:rPr>
      </w:pPr>
      <w:r w:rsidRPr="00672F73">
        <w:rPr>
          <w:szCs w:val="20"/>
        </w:rPr>
        <w:t>Uczelnia zobowiązuje się, że w przypadku otwarcia jej likwidacji, organy Uczelni będą podejmować aktywne działania na rzecz stworzenia możliwości ukończenia studiów przez Doktoranta na analogicznych, wynikających z niniejszej umowy warunkach.</w:t>
      </w:r>
    </w:p>
    <w:p w:rsidR="002128F4" w:rsidRDefault="002128F4" w:rsidP="00FB036D">
      <w:pPr>
        <w:tabs>
          <w:tab w:val="left" w:pos="36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7C0E04" w:rsidRDefault="007C0E04" w:rsidP="00FB036D">
      <w:pPr>
        <w:tabs>
          <w:tab w:val="left" w:pos="36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CA7EA7" w:rsidRDefault="00CA7EA7" w:rsidP="00FB036D">
      <w:pPr>
        <w:tabs>
          <w:tab w:val="left" w:pos="36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FB036D" w:rsidRPr="00672F73" w:rsidRDefault="00FB036D" w:rsidP="00FB036D">
      <w:pPr>
        <w:tabs>
          <w:tab w:val="left" w:pos="36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72F73">
        <w:rPr>
          <w:rFonts w:ascii="Arial" w:hAnsi="Arial" w:cs="Arial"/>
          <w:b/>
          <w:bCs/>
          <w:sz w:val="20"/>
          <w:szCs w:val="20"/>
        </w:rPr>
        <w:lastRenderedPageBreak/>
        <w:t>§ 5</w:t>
      </w:r>
    </w:p>
    <w:p w:rsidR="00FB036D" w:rsidRPr="001D1891" w:rsidRDefault="00FB036D" w:rsidP="00FB036D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72F73">
        <w:rPr>
          <w:rFonts w:ascii="Arial" w:hAnsi="Arial" w:cs="Arial"/>
          <w:sz w:val="20"/>
          <w:szCs w:val="20"/>
        </w:rPr>
        <w:t xml:space="preserve">Doktorant zobowiązuje się do wnoszenia opłat na zasadach określonych w ustawie z dnia 27 lipca 2005r. – Prawo o szkolnictwie wyższym (j.t. Dz.U. z 2012 r., poz. 572 z </w:t>
      </w:r>
      <w:proofErr w:type="spellStart"/>
      <w:r w:rsidRPr="00672F73">
        <w:rPr>
          <w:rFonts w:ascii="Arial" w:hAnsi="Arial" w:cs="Arial"/>
          <w:sz w:val="20"/>
          <w:szCs w:val="20"/>
        </w:rPr>
        <w:t>późn</w:t>
      </w:r>
      <w:proofErr w:type="spellEnd"/>
      <w:r w:rsidRPr="00672F73">
        <w:rPr>
          <w:rFonts w:ascii="Arial" w:hAnsi="Arial" w:cs="Arial"/>
          <w:sz w:val="20"/>
          <w:szCs w:val="20"/>
        </w:rPr>
        <w:t xml:space="preserve">. zm.), oraz innych opłat  w wysokości oraz na zasadach zgodnych z aktualnie obowiązującym zarządzeniem Rektora Akademii Wychowania Fizycznego im. E. Piaseckiego w Poznaniu w sprawie opłat za zajęcia dydaktyczne i inne czynności związane ze studiami w Akademii,  jak również w sposób zgodny z obowiązującą uchwałą Senatu AWF w Poznaniu </w:t>
      </w:r>
      <w:r>
        <w:rPr>
          <w:rFonts w:ascii="Arial" w:hAnsi="Arial" w:cs="Arial"/>
          <w:sz w:val="20"/>
          <w:szCs w:val="20"/>
        </w:rPr>
        <w:t xml:space="preserve">     </w:t>
      </w:r>
      <w:r w:rsidRPr="00672F73">
        <w:rPr>
          <w:rFonts w:ascii="Arial" w:hAnsi="Arial" w:cs="Arial"/>
          <w:sz w:val="20"/>
          <w:szCs w:val="20"/>
        </w:rPr>
        <w:t xml:space="preserve">w sprawie zasad pobierania od studentów i uczestników studiów doktoranckich opłat za świadczenie przez Akademię Wychowania Fizycznego w Poznaniu usług edukacyjnych, których treść jest dostępna na stronie internetowej </w:t>
      </w:r>
      <w:hyperlink r:id="rId8" w:history="1">
        <w:r w:rsidRPr="00672F73">
          <w:rPr>
            <w:rStyle w:val="Hipercze"/>
            <w:rFonts w:ascii="Arial" w:hAnsi="Arial" w:cs="Arial"/>
            <w:sz w:val="20"/>
            <w:szCs w:val="20"/>
          </w:rPr>
          <w:t>www.awf.poznan.pl</w:t>
        </w:r>
      </w:hyperlink>
      <w:r w:rsidR="001D1891" w:rsidRPr="001D1891">
        <w:rPr>
          <w:rStyle w:val="Hipercze"/>
          <w:rFonts w:ascii="Arial" w:hAnsi="Arial" w:cs="Arial"/>
          <w:sz w:val="20"/>
          <w:szCs w:val="20"/>
          <w:u w:val="none"/>
        </w:rPr>
        <w:t xml:space="preserve">  </w:t>
      </w:r>
      <w:r w:rsidR="001D1891" w:rsidRPr="001D1891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i ujęta treścią poniższej tabeli. </w:t>
      </w:r>
    </w:p>
    <w:p w:rsidR="00FB036D" w:rsidRPr="00672F73" w:rsidRDefault="00FB036D" w:rsidP="00FB036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FB036D" w:rsidRPr="00672F73" w:rsidRDefault="00FB036D" w:rsidP="00FB036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2522"/>
        <w:gridCol w:w="1942"/>
      </w:tblGrid>
      <w:tr w:rsidR="00FB036D" w:rsidRPr="00672F73" w:rsidTr="00D46E70">
        <w:tc>
          <w:tcPr>
            <w:tcW w:w="4748" w:type="dxa"/>
          </w:tcPr>
          <w:p w:rsidR="00FB036D" w:rsidRPr="00D46E70" w:rsidRDefault="00FB036D" w:rsidP="000A2B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6E70">
              <w:rPr>
                <w:rFonts w:ascii="Arial" w:hAnsi="Arial" w:cs="Arial"/>
                <w:b/>
                <w:sz w:val="20"/>
                <w:szCs w:val="20"/>
              </w:rPr>
              <w:t>Dokument</w:t>
            </w:r>
          </w:p>
        </w:tc>
        <w:tc>
          <w:tcPr>
            <w:tcW w:w="2522" w:type="dxa"/>
          </w:tcPr>
          <w:p w:rsidR="00FB036D" w:rsidRPr="00D46E70" w:rsidRDefault="00FB036D" w:rsidP="000A2B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6E70">
              <w:rPr>
                <w:rFonts w:ascii="Arial" w:hAnsi="Arial" w:cs="Arial"/>
                <w:b/>
                <w:sz w:val="20"/>
                <w:szCs w:val="20"/>
              </w:rPr>
              <w:t>Stawka podstawowa</w:t>
            </w:r>
          </w:p>
        </w:tc>
        <w:tc>
          <w:tcPr>
            <w:tcW w:w="1942" w:type="dxa"/>
          </w:tcPr>
          <w:p w:rsidR="00FB036D" w:rsidRPr="00D46E70" w:rsidRDefault="00FB036D" w:rsidP="000A2B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6E70">
              <w:rPr>
                <w:rFonts w:ascii="Arial" w:hAnsi="Arial" w:cs="Arial"/>
                <w:b/>
                <w:sz w:val="20"/>
                <w:szCs w:val="20"/>
              </w:rPr>
              <w:t>Stawka za duplikat</w:t>
            </w:r>
          </w:p>
        </w:tc>
      </w:tr>
      <w:tr w:rsidR="00FB036D" w:rsidRPr="00672F73" w:rsidTr="00D46E70">
        <w:tc>
          <w:tcPr>
            <w:tcW w:w="4748" w:type="dxa"/>
          </w:tcPr>
          <w:p w:rsidR="00FB036D" w:rsidRPr="00D46E70" w:rsidRDefault="00FB036D" w:rsidP="000A2BE0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70">
              <w:rPr>
                <w:rFonts w:ascii="Arial" w:hAnsi="Arial" w:cs="Arial"/>
                <w:sz w:val="20"/>
                <w:szCs w:val="20"/>
              </w:rPr>
              <w:t>Legitymacja doktoranta</w:t>
            </w:r>
          </w:p>
        </w:tc>
        <w:tc>
          <w:tcPr>
            <w:tcW w:w="2522" w:type="dxa"/>
          </w:tcPr>
          <w:p w:rsidR="00FB036D" w:rsidRPr="00D46E70" w:rsidRDefault="00FB036D" w:rsidP="000A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E70">
              <w:rPr>
                <w:rFonts w:ascii="Arial" w:hAnsi="Arial" w:cs="Arial"/>
                <w:sz w:val="20"/>
                <w:szCs w:val="20"/>
              </w:rPr>
              <w:t>17,00 zł</w:t>
            </w:r>
          </w:p>
        </w:tc>
        <w:tc>
          <w:tcPr>
            <w:tcW w:w="1942" w:type="dxa"/>
          </w:tcPr>
          <w:p w:rsidR="00FB036D" w:rsidRPr="00D46E70" w:rsidRDefault="00FB036D" w:rsidP="000A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E70">
              <w:rPr>
                <w:rFonts w:ascii="Arial" w:hAnsi="Arial" w:cs="Arial"/>
                <w:sz w:val="20"/>
                <w:szCs w:val="20"/>
              </w:rPr>
              <w:t>25,50 zł</w:t>
            </w:r>
          </w:p>
        </w:tc>
      </w:tr>
      <w:tr w:rsidR="00FB036D" w:rsidRPr="00672F73" w:rsidTr="00D46E70">
        <w:tc>
          <w:tcPr>
            <w:tcW w:w="4748" w:type="dxa"/>
          </w:tcPr>
          <w:p w:rsidR="00FB036D" w:rsidRPr="00D46E70" w:rsidRDefault="00FB036D" w:rsidP="000A2BE0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70">
              <w:rPr>
                <w:rFonts w:ascii="Arial" w:hAnsi="Arial" w:cs="Arial"/>
                <w:sz w:val="20"/>
                <w:szCs w:val="20"/>
              </w:rPr>
              <w:t>Indeks doktoranta</w:t>
            </w:r>
          </w:p>
        </w:tc>
        <w:tc>
          <w:tcPr>
            <w:tcW w:w="2522" w:type="dxa"/>
          </w:tcPr>
          <w:p w:rsidR="00FB036D" w:rsidRPr="00D46E70" w:rsidRDefault="00FB036D" w:rsidP="000A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E70">
              <w:rPr>
                <w:rFonts w:ascii="Arial" w:hAnsi="Arial" w:cs="Arial"/>
                <w:sz w:val="20"/>
                <w:szCs w:val="20"/>
              </w:rPr>
              <w:t>10,00 zł</w:t>
            </w:r>
          </w:p>
        </w:tc>
        <w:tc>
          <w:tcPr>
            <w:tcW w:w="1942" w:type="dxa"/>
          </w:tcPr>
          <w:p w:rsidR="00FB036D" w:rsidRPr="00D46E70" w:rsidRDefault="00FB036D" w:rsidP="000A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E70">
              <w:rPr>
                <w:rFonts w:ascii="Arial" w:hAnsi="Arial" w:cs="Arial"/>
                <w:sz w:val="20"/>
                <w:szCs w:val="20"/>
              </w:rPr>
              <w:t>15,00 zł</w:t>
            </w:r>
          </w:p>
        </w:tc>
      </w:tr>
      <w:tr w:rsidR="00FB036D" w:rsidRPr="00672F73" w:rsidTr="00D46E70">
        <w:tc>
          <w:tcPr>
            <w:tcW w:w="4748" w:type="dxa"/>
          </w:tcPr>
          <w:p w:rsidR="00FB036D" w:rsidRPr="00D46E70" w:rsidRDefault="00FB036D" w:rsidP="000A2BE0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70">
              <w:rPr>
                <w:rFonts w:ascii="Arial" w:hAnsi="Arial" w:cs="Arial"/>
                <w:sz w:val="20"/>
                <w:szCs w:val="20"/>
              </w:rPr>
              <w:t>Dyplom doktorski</w:t>
            </w:r>
          </w:p>
        </w:tc>
        <w:tc>
          <w:tcPr>
            <w:tcW w:w="2522" w:type="dxa"/>
          </w:tcPr>
          <w:p w:rsidR="00FB036D" w:rsidRPr="00D46E70" w:rsidRDefault="00FB036D" w:rsidP="000A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E70">
              <w:rPr>
                <w:rFonts w:ascii="Arial" w:hAnsi="Arial" w:cs="Arial"/>
                <w:sz w:val="20"/>
                <w:szCs w:val="20"/>
              </w:rPr>
              <w:t>80,00 zł</w:t>
            </w:r>
          </w:p>
        </w:tc>
        <w:tc>
          <w:tcPr>
            <w:tcW w:w="1942" w:type="dxa"/>
          </w:tcPr>
          <w:p w:rsidR="00FB036D" w:rsidRPr="00D46E70" w:rsidRDefault="00FB036D" w:rsidP="000A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E70">
              <w:rPr>
                <w:rFonts w:ascii="Arial" w:hAnsi="Arial" w:cs="Arial"/>
                <w:sz w:val="20"/>
                <w:szCs w:val="20"/>
              </w:rPr>
              <w:t>120,00 zł</w:t>
            </w:r>
          </w:p>
        </w:tc>
      </w:tr>
    </w:tbl>
    <w:p w:rsidR="00FB036D" w:rsidRDefault="00FB036D" w:rsidP="00FB036D">
      <w:pPr>
        <w:tabs>
          <w:tab w:val="left" w:pos="36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D46E70" w:rsidRDefault="00D46E70" w:rsidP="00FB036D">
      <w:pPr>
        <w:tabs>
          <w:tab w:val="left" w:pos="36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134"/>
        <w:gridCol w:w="5031"/>
      </w:tblGrid>
      <w:tr w:rsidR="00D46E70" w:rsidRPr="00672F73" w:rsidTr="00D46E70">
        <w:tc>
          <w:tcPr>
            <w:tcW w:w="3047" w:type="dxa"/>
          </w:tcPr>
          <w:p w:rsidR="00D46E70" w:rsidRPr="00D46E70" w:rsidRDefault="00D46E70" w:rsidP="00AE02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6E70">
              <w:rPr>
                <w:rFonts w:ascii="Arial" w:hAnsi="Arial" w:cs="Arial"/>
                <w:b/>
                <w:sz w:val="20"/>
                <w:szCs w:val="20"/>
              </w:rPr>
              <w:t>Opłaty za zajęcia dydaktyczne</w:t>
            </w:r>
          </w:p>
        </w:tc>
        <w:tc>
          <w:tcPr>
            <w:tcW w:w="1134" w:type="dxa"/>
          </w:tcPr>
          <w:p w:rsidR="00D46E70" w:rsidRPr="00D46E70" w:rsidRDefault="00D46E70" w:rsidP="00D46E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6E70">
              <w:rPr>
                <w:rFonts w:ascii="Arial" w:hAnsi="Arial" w:cs="Arial"/>
                <w:b/>
                <w:sz w:val="20"/>
                <w:szCs w:val="20"/>
              </w:rPr>
              <w:t xml:space="preserve">Stawka </w:t>
            </w:r>
          </w:p>
        </w:tc>
        <w:tc>
          <w:tcPr>
            <w:tcW w:w="5031" w:type="dxa"/>
          </w:tcPr>
          <w:p w:rsidR="00D46E70" w:rsidRPr="00D46E70" w:rsidRDefault="00D46E70" w:rsidP="00AE02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6E70"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</w:p>
        </w:tc>
      </w:tr>
      <w:tr w:rsidR="00D46E70" w:rsidRPr="00070FED" w:rsidTr="00D46E70">
        <w:tc>
          <w:tcPr>
            <w:tcW w:w="3047" w:type="dxa"/>
          </w:tcPr>
          <w:p w:rsidR="00D46E70" w:rsidRPr="00672F73" w:rsidRDefault="00D46E70" w:rsidP="00D46E70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każdy semestr nauki</w:t>
            </w:r>
          </w:p>
        </w:tc>
        <w:tc>
          <w:tcPr>
            <w:tcW w:w="1134" w:type="dxa"/>
          </w:tcPr>
          <w:p w:rsidR="00D46E70" w:rsidRPr="00070FED" w:rsidRDefault="00D46E70" w:rsidP="00AE0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 zł</w:t>
            </w:r>
          </w:p>
        </w:tc>
        <w:tc>
          <w:tcPr>
            <w:tcW w:w="5031" w:type="dxa"/>
          </w:tcPr>
          <w:p w:rsidR="00D46E70" w:rsidRPr="00070FED" w:rsidRDefault="00D46E70" w:rsidP="00AE0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10 dnia miesiąca stanowiącego początek semestru</w:t>
            </w:r>
          </w:p>
        </w:tc>
      </w:tr>
    </w:tbl>
    <w:p w:rsidR="00D46E70" w:rsidRDefault="00D46E70" w:rsidP="00FB036D">
      <w:pPr>
        <w:tabs>
          <w:tab w:val="left" w:pos="36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FB036D" w:rsidRPr="00672F73" w:rsidRDefault="00FB036D" w:rsidP="00FB036D">
      <w:pPr>
        <w:tabs>
          <w:tab w:val="left" w:pos="360"/>
        </w:tabs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672F73">
        <w:rPr>
          <w:rFonts w:ascii="Arial" w:hAnsi="Arial" w:cs="Arial"/>
          <w:b/>
          <w:bCs/>
          <w:sz w:val="20"/>
          <w:szCs w:val="20"/>
        </w:rPr>
        <w:t>§ 6</w:t>
      </w:r>
    </w:p>
    <w:p w:rsidR="00FB036D" w:rsidRPr="00672F73" w:rsidRDefault="00FB036D" w:rsidP="00FB036D">
      <w:pPr>
        <w:pStyle w:val="Tekstpodstawowy"/>
        <w:tabs>
          <w:tab w:val="left" w:pos="360"/>
        </w:tabs>
        <w:rPr>
          <w:szCs w:val="20"/>
        </w:rPr>
      </w:pPr>
      <w:r w:rsidRPr="00672F73">
        <w:rPr>
          <w:szCs w:val="20"/>
        </w:rPr>
        <w:t xml:space="preserve">Uczelnia, spełniając w procesie prowadzenia studiów doktoranckich, wymagania wynikające z przepisów o ochronie danych osobowych, nakłada na Doktoranta obowiązek pisemnego jej powiadamiania o zmianie jego danych osobowych zawartych w niniejszej Umowie. Skutki zaniechania wykonania tego obowiązku obciążać będą Doktoranta. </w:t>
      </w:r>
    </w:p>
    <w:p w:rsidR="00FB036D" w:rsidRPr="00672F73" w:rsidRDefault="00FB036D" w:rsidP="00FB036D">
      <w:pPr>
        <w:tabs>
          <w:tab w:val="left" w:pos="36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72F73">
        <w:rPr>
          <w:rFonts w:ascii="Arial" w:hAnsi="Arial" w:cs="Arial"/>
          <w:b/>
          <w:bCs/>
          <w:sz w:val="20"/>
          <w:szCs w:val="20"/>
        </w:rPr>
        <w:t>§ 7</w:t>
      </w:r>
    </w:p>
    <w:p w:rsidR="00FB036D" w:rsidRPr="00672F73" w:rsidRDefault="00FB036D" w:rsidP="00FB036D">
      <w:pPr>
        <w:pStyle w:val="Tekstpodstawowy"/>
        <w:tabs>
          <w:tab w:val="left" w:pos="360"/>
        </w:tabs>
        <w:rPr>
          <w:color w:val="FF0000"/>
          <w:szCs w:val="20"/>
        </w:rPr>
      </w:pPr>
      <w:r w:rsidRPr="00672F73">
        <w:rPr>
          <w:szCs w:val="20"/>
        </w:rPr>
        <w:t xml:space="preserve">Umowa wygasa z mocy prawa z chwilą ukończenia studiów przez Doktoranta. </w:t>
      </w:r>
    </w:p>
    <w:p w:rsidR="00FB036D" w:rsidRPr="00672F73" w:rsidRDefault="00A02BDB" w:rsidP="00FB036D">
      <w:pPr>
        <w:tabs>
          <w:tab w:val="left" w:pos="360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8</w:t>
      </w:r>
    </w:p>
    <w:p w:rsidR="00FB036D" w:rsidRPr="00672F73" w:rsidRDefault="00FB036D" w:rsidP="00FB036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2F73">
        <w:rPr>
          <w:rFonts w:ascii="Arial" w:hAnsi="Arial" w:cs="Arial"/>
          <w:sz w:val="20"/>
          <w:szCs w:val="20"/>
        </w:rPr>
        <w:t>Każda ze Stron może wypowiedzieć Umowę ze skutkiem na koniec semestru, w którym nastąpiło wypowiedzenie:</w:t>
      </w:r>
    </w:p>
    <w:p w:rsidR="00FB036D" w:rsidRPr="00672F73" w:rsidRDefault="00FB036D" w:rsidP="00FB036D">
      <w:pPr>
        <w:tabs>
          <w:tab w:val="num" w:pos="144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72F73">
        <w:rPr>
          <w:rFonts w:ascii="Arial" w:hAnsi="Arial" w:cs="Arial"/>
          <w:sz w:val="20"/>
          <w:szCs w:val="20"/>
        </w:rPr>
        <w:t>1)  Uczelnia, w przypadku:</w:t>
      </w:r>
    </w:p>
    <w:p w:rsidR="00FB036D" w:rsidRPr="00672F73" w:rsidRDefault="00FB036D" w:rsidP="00FB036D">
      <w:pPr>
        <w:numPr>
          <w:ilvl w:val="1"/>
          <w:numId w:val="5"/>
        </w:numPr>
        <w:tabs>
          <w:tab w:val="num" w:pos="23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2F73">
        <w:rPr>
          <w:rFonts w:ascii="Arial" w:hAnsi="Arial" w:cs="Arial"/>
          <w:sz w:val="20"/>
          <w:szCs w:val="20"/>
        </w:rPr>
        <w:t>prawomocnego skreślenia Doktoranta z listy doktorantów,</w:t>
      </w:r>
    </w:p>
    <w:p w:rsidR="00FB036D" w:rsidRPr="00672F73" w:rsidRDefault="00FB036D" w:rsidP="00FB036D">
      <w:pPr>
        <w:numPr>
          <w:ilvl w:val="1"/>
          <w:numId w:val="5"/>
        </w:numPr>
        <w:tabs>
          <w:tab w:val="num" w:pos="23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2F73">
        <w:rPr>
          <w:rFonts w:ascii="Arial" w:hAnsi="Arial" w:cs="Arial"/>
          <w:sz w:val="20"/>
          <w:szCs w:val="20"/>
        </w:rPr>
        <w:t>utraty uprawnień do prowadzenia studiów doktoranckich,</w:t>
      </w:r>
    </w:p>
    <w:p w:rsidR="00FB036D" w:rsidRPr="00672F73" w:rsidRDefault="00FB036D" w:rsidP="00FB036D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72F73">
        <w:rPr>
          <w:rFonts w:ascii="Arial" w:hAnsi="Arial" w:cs="Arial"/>
          <w:sz w:val="20"/>
          <w:szCs w:val="20"/>
        </w:rPr>
        <w:t>2)   Doktorant, w przypadku:</w:t>
      </w:r>
    </w:p>
    <w:p w:rsidR="00FB036D" w:rsidRPr="00672F73" w:rsidRDefault="00FB036D" w:rsidP="00FB036D">
      <w:pPr>
        <w:numPr>
          <w:ilvl w:val="1"/>
          <w:numId w:val="7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2F73">
        <w:rPr>
          <w:rFonts w:ascii="Arial" w:hAnsi="Arial" w:cs="Arial"/>
          <w:sz w:val="20"/>
          <w:szCs w:val="20"/>
        </w:rPr>
        <w:t>złożenia pisemnej rezygnacji ze studiów,</w:t>
      </w:r>
    </w:p>
    <w:p w:rsidR="00FB036D" w:rsidRPr="00672F73" w:rsidRDefault="00FB036D" w:rsidP="00FB036D">
      <w:pPr>
        <w:numPr>
          <w:ilvl w:val="1"/>
          <w:numId w:val="7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2F73">
        <w:rPr>
          <w:rFonts w:ascii="Arial" w:hAnsi="Arial" w:cs="Arial"/>
          <w:sz w:val="20"/>
          <w:szCs w:val="20"/>
        </w:rPr>
        <w:t>niewywiązywania się przez Uczelnię z zobowiązań wynikających z Umowy,</w:t>
      </w:r>
    </w:p>
    <w:p w:rsidR="00FB036D" w:rsidRPr="00672F73" w:rsidRDefault="00FB036D" w:rsidP="00FB036D">
      <w:pPr>
        <w:numPr>
          <w:ilvl w:val="1"/>
          <w:numId w:val="7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2F73">
        <w:rPr>
          <w:rFonts w:ascii="Arial" w:hAnsi="Arial" w:cs="Arial"/>
          <w:sz w:val="20"/>
          <w:szCs w:val="20"/>
        </w:rPr>
        <w:t>utraty uprawnień do prowadzenia studiów doktoranckich.</w:t>
      </w:r>
    </w:p>
    <w:p w:rsidR="00FB036D" w:rsidRPr="00672F73" w:rsidRDefault="00A02BDB" w:rsidP="00FB036D">
      <w:pPr>
        <w:tabs>
          <w:tab w:val="left" w:pos="360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9</w:t>
      </w:r>
    </w:p>
    <w:p w:rsidR="00FB036D" w:rsidRPr="00672F73" w:rsidRDefault="00FB036D" w:rsidP="00FB036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2F73">
        <w:rPr>
          <w:rFonts w:ascii="Arial" w:hAnsi="Arial" w:cs="Arial"/>
          <w:sz w:val="20"/>
          <w:szCs w:val="20"/>
        </w:rPr>
        <w:t>Zmiana postanowień Umowy wymaga formy pisemnej pod rygorem nieważności.</w:t>
      </w:r>
    </w:p>
    <w:p w:rsidR="00FB036D" w:rsidRPr="00672F73" w:rsidRDefault="00FB036D" w:rsidP="00FB036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2F73">
        <w:rPr>
          <w:rFonts w:ascii="Arial" w:hAnsi="Arial" w:cs="Arial"/>
          <w:sz w:val="20"/>
          <w:szCs w:val="20"/>
        </w:rPr>
        <w:t>W sprawach nie unormowanych niniejszą umową mają zastosowanie odpowiednie przepisy Kodeksu Cywilnego.</w:t>
      </w:r>
    </w:p>
    <w:p w:rsidR="00FB036D" w:rsidRPr="00672F73" w:rsidRDefault="00FB036D" w:rsidP="00FB036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2F73">
        <w:rPr>
          <w:rFonts w:ascii="Arial" w:hAnsi="Arial" w:cs="Arial"/>
          <w:sz w:val="20"/>
          <w:szCs w:val="20"/>
        </w:rPr>
        <w:t>Wszelkie spory wynikające  z niniejszej umowy, Strony poddają rozstrzygnięciu  sądów powszechnych właściwych dla siedziby Uczelni.</w:t>
      </w:r>
    </w:p>
    <w:p w:rsidR="00FB036D" w:rsidRPr="00672F73" w:rsidRDefault="00FB036D" w:rsidP="00FB036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2F73">
        <w:rPr>
          <w:rFonts w:ascii="Arial" w:hAnsi="Arial" w:cs="Arial"/>
          <w:sz w:val="20"/>
          <w:szCs w:val="20"/>
        </w:rPr>
        <w:t>Umowa została sporządzona w dwóch jednobrzmiących egzemplarzach, po jednym egzemplarzu dla każdej ze stron.</w:t>
      </w:r>
    </w:p>
    <w:p w:rsidR="00FB036D" w:rsidRPr="00672F73" w:rsidRDefault="00FB036D" w:rsidP="00FB036D">
      <w:pPr>
        <w:pStyle w:val="Nagwek1"/>
        <w:rPr>
          <w:szCs w:val="20"/>
        </w:rPr>
      </w:pPr>
      <w:r w:rsidRPr="00672F73">
        <w:rPr>
          <w:szCs w:val="20"/>
        </w:rPr>
        <w:t>DOKTORANT</w:t>
      </w:r>
      <w:r w:rsidRPr="00672F73">
        <w:rPr>
          <w:szCs w:val="20"/>
        </w:rPr>
        <w:tab/>
      </w:r>
      <w:r w:rsidRPr="00672F73">
        <w:rPr>
          <w:szCs w:val="20"/>
        </w:rPr>
        <w:tab/>
      </w:r>
      <w:r w:rsidRPr="00672F73">
        <w:rPr>
          <w:szCs w:val="20"/>
        </w:rPr>
        <w:tab/>
      </w:r>
      <w:r w:rsidRPr="00672F73">
        <w:rPr>
          <w:szCs w:val="20"/>
        </w:rPr>
        <w:tab/>
      </w:r>
      <w:r w:rsidRPr="00672F73">
        <w:rPr>
          <w:szCs w:val="20"/>
        </w:rPr>
        <w:tab/>
        <w:t xml:space="preserve">             </w:t>
      </w:r>
      <w:r>
        <w:rPr>
          <w:szCs w:val="20"/>
        </w:rPr>
        <w:t xml:space="preserve">        </w:t>
      </w:r>
      <w:r w:rsidRPr="00672F73">
        <w:rPr>
          <w:szCs w:val="20"/>
        </w:rPr>
        <w:t>KIEROWNIK STUDIUM DOKTORANCKIEGO</w:t>
      </w:r>
    </w:p>
    <w:p w:rsidR="00FB036D" w:rsidRPr="00672F73" w:rsidRDefault="00FB036D" w:rsidP="00FB036D">
      <w:pPr>
        <w:rPr>
          <w:rFonts w:ascii="Arial" w:hAnsi="Arial" w:cs="Arial"/>
          <w:sz w:val="20"/>
          <w:szCs w:val="20"/>
        </w:rPr>
      </w:pPr>
      <w:r w:rsidRPr="00672F73">
        <w:rPr>
          <w:rFonts w:ascii="Arial" w:hAnsi="Arial" w:cs="Arial"/>
          <w:sz w:val="20"/>
          <w:szCs w:val="20"/>
        </w:rPr>
        <w:t xml:space="preserve">   </w:t>
      </w:r>
      <w:r w:rsidRPr="00672F73">
        <w:rPr>
          <w:rFonts w:ascii="Arial" w:hAnsi="Arial" w:cs="Arial"/>
          <w:sz w:val="20"/>
          <w:szCs w:val="20"/>
        </w:rPr>
        <w:tab/>
      </w:r>
      <w:r w:rsidRPr="00672F73">
        <w:rPr>
          <w:rFonts w:ascii="Arial" w:hAnsi="Arial" w:cs="Arial"/>
          <w:sz w:val="20"/>
          <w:szCs w:val="20"/>
        </w:rPr>
        <w:tab/>
      </w:r>
      <w:r w:rsidRPr="00672F73">
        <w:rPr>
          <w:rFonts w:ascii="Arial" w:hAnsi="Arial" w:cs="Arial"/>
          <w:sz w:val="20"/>
          <w:szCs w:val="20"/>
        </w:rPr>
        <w:tab/>
      </w:r>
      <w:r w:rsidRPr="00672F73">
        <w:rPr>
          <w:rFonts w:ascii="Arial" w:hAnsi="Arial" w:cs="Arial"/>
          <w:sz w:val="20"/>
          <w:szCs w:val="20"/>
        </w:rPr>
        <w:tab/>
      </w:r>
      <w:r w:rsidRPr="00672F73">
        <w:rPr>
          <w:rFonts w:ascii="Arial" w:hAnsi="Arial" w:cs="Arial"/>
          <w:sz w:val="20"/>
          <w:szCs w:val="20"/>
        </w:rPr>
        <w:tab/>
      </w:r>
      <w:r w:rsidRPr="00672F73">
        <w:rPr>
          <w:rFonts w:ascii="Arial" w:hAnsi="Arial" w:cs="Arial"/>
          <w:sz w:val="20"/>
          <w:szCs w:val="20"/>
        </w:rPr>
        <w:tab/>
      </w:r>
      <w:r w:rsidRPr="00672F73">
        <w:rPr>
          <w:rFonts w:ascii="Arial" w:hAnsi="Arial" w:cs="Arial"/>
          <w:sz w:val="20"/>
          <w:szCs w:val="20"/>
        </w:rPr>
        <w:tab/>
      </w:r>
      <w:r w:rsidRPr="00672F73">
        <w:rPr>
          <w:rFonts w:ascii="Arial" w:hAnsi="Arial" w:cs="Arial"/>
          <w:sz w:val="20"/>
          <w:szCs w:val="20"/>
        </w:rPr>
        <w:tab/>
      </w:r>
      <w:r w:rsidRPr="00672F73">
        <w:rPr>
          <w:rFonts w:ascii="Arial" w:hAnsi="Arial" w:cs="Arial"/>
          <w:sz w:val="20"/>
          <w:szCs w:val="20"/>
        </w:rPr>
        <w:tab/>
      </w:r>
    </w:p>
    <w:sectPr w:rsidR="00FB036D" w:rsidRPr="00672F73" w:rsidSect="00672F73">
      <w:footerReference w:type="default" r:id="rId9"/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F1C" w:rsidRDefault="00844F1C" w:rsidP="008C144F">
      <w:r>
        <w:separator/>
      </w:r>
    </w:p>
  </w:endnote>
  <w:endnote w:type="continuationSeparator" w:id="0">
    <w:p w:rsidR="00844F1C" w:rsidRDefault="00844F1C" w:rsidP="008C1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6672"/>
      <w:docPartObj>
        <w:docPartGallery w:val="Page Numbers (Bottom of Page)"/>
        <w:docPartUnique/>
      </w:docPartObj>
    </w:sdtPr>
    <w:sdtContent>
      <w:p w:rsidR="008C144F" w:rsidRDefault="00971A8D">
        <w:pPr>
          <w:pStyle w:val="Stopka"/>
          <w:jc w:val="right"/>
        </w:pPr>
        <w:r>
          <w:fldChar w:fldCharType="begin"/>
        </w:r>
        <w:r w:rsidR="004F1911">
          <w:instrText xml:space="preserve"> PAGE   \* MERGEFORMAT </w:instrText>
        </w:r>
        <w:r>
          <w:fldChar w:fldCharType="separate"/>
        </w:r>
        <w:r w:rsidR="00D568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144F" w:rsidRDefault="008C14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F1C" w:rsidRDefault="00844F1C" w:rsidP="008C144F">
      <w:r>
        <w:separator/>
      </w:r>
    </w:p>
  </w:footnote>
  <w:footnote w:type="continuationSeparator" w:id="0">
    <w:p w:rsidR="00844F1C" w:rsidRDefault="00844F1C" w:rsidP="008C14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23DC"/>
    <w:multiLevelType w:val="hybridMultilevel"/>
    <w:tmpl w:val="86248BBC"/>
    <w:lvl w:ilvl="0" w:tplc="DDCA4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8E3537"/>
    <w:multiLevelType w:val="multilevel"/>
    <w:tmpl w:val="8160ACC2"/>
    <w:lvl w:ilvl="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2B3663B4"/>
    <w:multiLevelType w:val="hybridMultilevel"/>
    <w:tmpl w:val="8B04BE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F7823E4"/>
    <w:multiLevelType w:val="multilevel"/>
    <w:tmpl w:val="DA86FF6C"/>
    <w:lvl w:ilvl="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85948DE"/>
    <w:multiLevelType w:val="hybridMultilevel"/>
    <w:tmpl w:val="86248BBC"/>
    <w:lvl w:ilvl="0" w:tplc="DDCA4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84129F"/>
    <w:multiLevelType w:val="hybridMultilevel"/>
    <w:tmpl w:val="D24AEF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29F122F"/>
    <w:multiLevelType w:val="hybridMultilevel"/>
    <w:tmpl w:val="EFBCA7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5807FCB"/>
    <w:multiLevelType w:val="hybridMultilevel"/>
    <w:tmpl w:val="AA6681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025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36D"/>
    <w:rsid w:val="00020C6F"/>
    <w:rsid w:val="00070FED"/>
    <w:rsid w:val="000B735E"/>
    <w:rsid w:val="000F6DDA"/>
    <w:rsid w:val="001D1891"/>
    <w:rsid w:val="002128F4"/>
    <w:rsid w:val="00243CC3"/>
    <w:rsid w:val="00266912"/>
    <w:rsid w:val="002715DB"/>
    <w:rsid w:val="002962C9"/>
    <w:rsid w:val="002F25AB"/>
    <w:rsid w:val="00331062"/>
    <w:rsid w:val="00407185"/>
    <w:rsid w:val="004E529F"/>
    <w:rsid w:val="004F1911"/>
    <w:rsid w:val="00510537"/>
    <w:rsid w:val="005C6385"/>
    <w:rsid w:val="00773137"/>
    <w:rsid w:val="007C0E04"/>
    <w:rsid w:val="0081551D"/>
    <w:rsid w:val="00844F1C"/>
    <w:rsid w:val="008C144F"/>
    <w:rsid w:val="008F6A6F"/>
    <w:rsid w:val="00940507"/>
    <w:rsid w:val="00971A8D"/>
    <w:rsid w:val="00980452"/>
    <w:rsid w:val="00A02BDB"/>
    <w:rsid w:val="00A533F6"/>
    <w:rsid w:val="00A53A83"/>
    <w:rsid w:val="00BC7233"/>
    <w:rsid w:val="00CA7EA7"/>
    <w:rsid w:val="00D15EF7"/>
    <w:rsid w:val="00D434AD"/>
    <w:rsid w:val="00D46E70"/>
    <w:rsid w:val="00D47158"/>
    <w:rsid w:val="00D568FB"/>
    <w:rsid w:val="00DB7C56"/>
    <w:rsid w:val="00E00315"/>
    <w:rsid w:val="00E97595"/>
    <w:rsid w:val="00F721B5"/>
    <w:rsid w:val="00FB036D"/>
    <w:rsid w:val="00FF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B036D"/>
    <w:pPr>
      <w:keepNext/>
      <w:tabs>
        <w:tab w:val="left" w:pos="360"/>
      </w:tabs>
      <w:spacing w:line="360" w:lineRule="auto"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036D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FB036D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FB036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B036D"/>
    <w:pPr>
      <w:spacing w:line="360" w:lineRule="auto"/>
      <w:jc w:val="both"/>
    </w:pPr>
    <w:rPr>
      <w:rFonts w:ascii="Arial" w:hAnsi="Arial" w:cs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036D"/>
    <w:rPr>
      <w:rFonts w:ascii="Arial" w:eastAsia="Times New Roman" w:hAnsi="Arial" w:cs="Arial"/>
      <w:sz w:val="20"/>
      <w:szCs w:val="24"/>
      <w:lang w:eastAsia="pl-PL"/>
    </w:rPr>
  </w:style>
  <w:style w:type="paragraph" w:styleId="Bezodstpw">
    <w:name w:val="No Spacing"/>
    <w:uiPriority w:val="1"/>
    <w:qFormat/>
    <w:rsid w:val="00FB036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FB03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03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C14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14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14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14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B036D"/>
    <w:pPr>
      <w:keepNext/>
      <w:tabs>
        <w:tab w:val="left" w:pos="360"/>
      </w:tabs>
      <w:spacing w:line="360" w:lineRule="auto"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036D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FB036D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FB036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B036D"/>
    <w:pPr>
      <w:spacing w:line="360" w:lineRule="auto"/>
      <w:jc w:val="both"/>
    </w:pPr>
    <w:rPr>
      <w:rFonts w:ascii="Arial" w:hAnsi="Arial" w:cs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036D"/>
    <w:rPr>
      <w:rFonts w:ascii="Arial" w:eastAsia="Times New Roman" w:hAnsi="Arial" w:cs="Arial"/>
      <w:sz w:val="20"/>
      <w:szCs w:val="24"/>
      <w:lang w:eastAsia="pl-PL"/>
    </w:rPr>
  </w:style>
  <w:style w:type="paragraph" w:styleId="Bezodstpw">
    <w:name w:val="No Spacing"/>
    <w:uiPriority w:val="1"/>
    <w:qFormat/>
    <w:rsid w:val="00FB036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FB03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03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C14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14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14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14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f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1DEAF-1E69-469E-8317-00169006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</cp:lastModifiedBy>
  <cp:revision>12</cp:revision>
  <cp:lastPrinted>2015-11-18T06:27:00Z</cp:lastPrinted>
  <dcterms:created xsi:type="dcterms:W3CDTF">2015-11-04T08:05:00Z</dcterms:created>
  <dcterms:modified xsi:type="dcterms:W3CDTF">2015-11-18T06:27:00Z</dcterms:modified>
</cp:coreProperties>
</file>